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176" w:rsidRDefault="004F5176" w:rsidP="004F5176">
      <w:pPr>
        <w:pStyle w:val="a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СОБРАНИЕ ДЕПУТАТОВ </w:t>
      </w:r>
    </w:p>
    <w:p w:rsidR="004F5176" w:rsidRDefault="004F5176" w:rsidP="004F5176">
      <w:pPr>
        <w:pStyle w:val="a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КРАСНОПОЛЯНСКОГО СЕЛЬСОВЕТА </w:t>
      </w:r>
    </w:p>
    <w:p w:rsidR="004F5176" w:rsidRDefault="004F5176" w:rsidP="004F5176">
      <w:pPr>
        <w:pStyle w:val="a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ЧЕРЕМИСИНОВСКОГО РАЙОНА</w:t>
      </w:r>
    </w:p>
    <w:p w:rsidR="004F5176" w:rsidRDefault="004F5176" w:rsidP="004F5176">
      <w:pPr>
        <w:pStyle w:val="a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КУРСКОЙ ОБЛАСТИ</w:t>
      </w:r>
    </w:p>
    <w:p w:rsidR="004F5176" w:rsidRDefault="004F5176" w:rsidP="004F5176">
      <w:pPr>
        <w:pStyle w:val="a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4F5176" w:rsidRDefault="004F5176" w:rsidP="004F5176">
      <w:pPr>
        <w:pStyle w:val="a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4F5176" w:rsidRDefault="004F5176" w:rsidP="004F5176">
      <w:pPr>
        <w:pStyle w:val="a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22 марта 2024г. №3.2/3</w:t>
      </w:r>
    </w:p>
    <w:p w:rsidR="004F5176" w:rsidRDefault="004F5176" w:rsidP="004F5176">
      <w:pPr>
        <w:jc w:val="center"/>
        <w:rPr>
          <w:b/>
          <w:color w:val="000000"/>
        </w:rPr>
      </w:pPr>
    </w:p>
    <w:p w:rsidR="004F5176" w:rsidRDefault="004F5176" w:rsidP="004F5176">
      <w:pPr>
        <w:shd w:val="clear" w:color="auto" w:fill="FFFFFF"/>
        <w:rPr>
          <w:rFonts w:ascii="Tahoma" w:hAnsi="Tahoma" w:cs="Tahoma"/>
          <w:color w:val="283347"/>
          <w:sz w:val="19"/>
          <w:szCs w:val="19"/>
        </w:rPr>
      </w:pPr>
    </w:p>
    <w:p w:rsidR="004F5176" w:rsidRDefault="004F5176" w:rsidP="004F5176">
      <w:pPr>
        <w:shd w:val="clear" w:color="auto" w:fill="FFFFFF"/>
        <w:jc w:val="center"/>
        <w:rPr>
          <w:b/>
          <w:bCs/>
          <w:color w:val="283347"/>
          <w:sz w:val="28"/>
        </w:rPr>
      </w:pPr>
      <w:r>
        <w:rPr>
          <w:b/>
          <w:bCs/>
          <w:color w:val="283347"/>
          <w:sz w:val="28"/>
        </w:rPr>
        <w:t>О внесении изменений в решение Собрания депутатов Краснополянского сельсовета от 26.10.2020года №2 .2/3 «Об утверждении Правил благоустройства территории муниципального образования «Краснополянский сельсовет» Черемисиновского района Курской области»</w:t>
      </w:r>
    </w:p>
    <w:p w:rsidR="004F5176" w:rsidRDefault="004F5176" w:rsidP="004F5176">
      <w:pPr>
        <w:shd w:val="clear" w:color="auto" w:fill="FFFFFF"/>
        <w:jc w:val="center"/>
        <w:rPr>
          <w:b/>
          <w:bCs/>
          <w:color w:val="283347"/>
          <w:sz w:val="28"/>
        </w:rPr>
      </w:pPr>
    </w:p>
    <w:p w:rsidR="004F5176" w:rsidRDefault="004F5176" w:rsidP="004F5176">
      <w:pPr>
        <w:shd w:val="clear" w:color="auto" w:fill="FFFFFF"/>
        <w:ind w:firstLine="709"/>
        <w:jc w:val="both"/>
        <w:rPr>
          <w:rFonts w:ascii="Tahoma" w:hAnsi="Tahoma" w:cs="Tahoma"/>
          <w:color w:val="283347"/>
          <w:sz w:val="19"/>
          <w:szCs w:val="19"/>
        </w:rPr>
      </w:pPr>
      <w:r>
        <w:rPr>
          <w:color w:val="283347"/>
          <w:sz w:val="28"/>
          <w:szCs w:val="28"/>
        </w:rPr>
        <w:t>На основании Федерального закона от 06.10.2003 № 131-ФЗ «Об общих принципах организации местного самоуправления в Российской Федерации», руководствуясь Уставом муниципального образования «Краснополянский сельсовет» Черемисиновского района Курской области Собрание депутатов Краснополянского сельсовета Черемисиновского района Курской области Решило:</w:t>
      </w:r>
    </w:p>
    <w:p w:rsidR="004F5176" w:rsidRDefault="004F5176" w:rsidP="004F5176">
      <w:pPr>
        <w:shd w:val="clear" w:color="auto" w:fill="FFFFFF"/>
        <w:ind w:firstLine="709"/>
        <w:jc w:val="both"/>
        <w:rPr>
          <w:color w:val="283347"/>
          <w:sz w:val="28"/>
          <w:szCs w:val="28"/>
        </w:rPr>
      </w:pPr>
      <w:r>
        <w:rPr>
          <w:color w:val="283347"/>
          <w:sz w:val="28"/>
          <w:szCs w:val="28"/>
        </w:rPr>
        <w:t>1.Внести в приложение №1 Решения Собрания депутатов Краснополянского сельсовета Черемисиновского района Курской области от 22.04.2020 №8.3/2 «Об утверждении Правил благоустройства территории муниципального образования «Краснополянский сельсовет» Черемисиновского района Курской области»  следующие изменения:</w:t>
      </w:r>
    </w:p>
    <w:p w:rsidR="004F5176" w:rsidRDefault="004F5176" w:rsidP="004F5176">
      <w:pPr>
        <w:shd w:val="clear" w:color="auto" w:fill="FFFFFF"/>
        <w:ind w:firstLine="709"/>
        <w:jc w:val="both"/>
        <w:rPr>
          <w:color w:val="283347"/>
          <w:sz w:val="28"/>
          <w:szCs w:val="28"/>
        </w:rPr>
      </w:pPr>
      <w:r>
        <w:rPr>
          <w:color w:val="283347"/>
          <w:sz w:val="28"/>
          <w:szCs w:val="28"/>
        </w:rPr>
        <w:t>Пункты 3.6.1.2;  3.6.5,9; 3.8.4 изложить в новой редакции (Приложение1)</w:t>
      </w:r>
    </w:p>
    <w:p w:rsidR="004F5176" w:rsidRDefault="004F5176" w:rsidP="004F5176">
      <w:pPr>
        <w:shd w:val="clear" w:color="auto" w:fill="FFFFFF"/>
        <w:ind w:firstLine="709"/>
        <w:jc w:val="both"/>
        <w:rPr>
          <w:rFonts w:ascii="Tahoma" w:hAnsi="Tahoma" w:cs="Tahoma"/>
          <w:color w:val="283347"/>
          <w:sz w:val="19"/>
          <w:szCs w:val="19"/>
        </w:rPr>
      </w:pPr>
      <w:r>
        <w:rPr>
          <w:color w:val="283347"/>
          <w:sz w:val="28"/>
          <w:szCs w:val="28"/>
        </w:rPr>
        <w:t>2. Настоящее решение вступает в силу с момента опубликования и подлежит размещению на официальном сайте администрации Краснополянского сельсовета в информационно-телекоммуникационной сети Интернет.</w:t>
      </w:r>
    </w:p>
    <w:p w:rsidR="004F5176" w:rsidRDefault="004F5176" w:rsidP="004F5176">
      <w:pPr>
        <w:shd w:val="clear" w:color="auto" w:fill="FFFFFF"/>
        <w:jc w:val="both"/>
        <w:rPr>
          <w:rFonts w:ascii="Tahoma" w:hAnsi="Tahoma" w:cs="Tahoma"/>
          <w:color w:val="283347"/>
          <w:sz w:val="19"/>
          <w:szCs w:val="19"/>
        </w:rPr>
      </w:pPr>
    </w:p>
    <w:p w:rsidR="004F5176" w:rsidRDefault="004F5176" w:rsidP="004F5176">
      <w:pPr>
        <w:pStyle w:val="ConsPlusNormal0"/>
        <w:jc w:val="both"/>
        <w:rPr>
          <w:color w:val="000000"/>
          <w:sz w:val="20"/>
          <w:szCs w:val="20"/>
        </w:rPr>
      </w:pPr>
    </w:p>
    <w:p w:rsidR="004F5176" w:rsidRDefault="004F5176" w:rsidP="004F5176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4F5176" w:rsidRDefault="004F5176" w:rsidP="004F5176">
      <w:pPr>
        <w:pStyle w:val="ConsPlusTitle"/>
        <w:widowControl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Председатель Собрания депутатов </w:t>
      </w:r>
    </w:p>
    <w:p w:rsidR="004F5176" w:rsidRDefault="004F5176" w:rsidP="004F5176">
      <w:pPr>
        <w:pStyle w:val="ConsPlusTitle"/>
        <w:widowControl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Краснополянского сельсовета                                                       Черемисиновского района                                                 Е.В.Олейникова</w:t>
      </w:r>
    </w:p>
    <w:p w:rsidR="004F5176" w:rsidRDefault="004F5176" w:rsidP="004F5176">
      <w:pPr>
        <w:pStyle w:val="ConsPlusTitle"/>
        <w:widowControl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4F5176" w:rsidRDefault="004F5176" w:rsidP="004F5176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79"/>
        <w:gridCol w:w="4957"/>
      </w:tblGrid>
      <w:tr w:rsidR="004F5176" w:rsidTr="004F5176">
        <w:tc>
          <w:tcPr>
            <w:tcW w:w="4979" w:type="dxa"/>
            <w:hideMark/>
          </w:tcPr>
          <w:p w:rsidR="004F5176" w:rsidRDefault="004F5176">
            <w:pPr>
              <w:widowControl w:val="0"/>
              <w:autoSpaceDE w:val="0"/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Глава Краснополянского сельсовета</w:t>
            </w:r>
          </w:p>
        </w:tc>
        <w:tc>
          <w:tcPr>
            <w:tcW w:w="4957" w:type="dxa"/>
          </w:tcPr>
          <w:p w:rsidR="004F5176" w:rsidRDefault="004F5176">
            <w:pPr>
              <w:widowControl w:val="0"/>
              <w:autoSpaceDE w:val="0"/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              Л.Л.Селезнева</w:t>
            </w:r>
          </w:p>
          <w:p w:rsidR="004F5176" w:rsidRDefault="004F5176">
            <w:pPr>
              <w:widowControl w:val="0"/>
              <w:autoSpaceDE w:val="0"/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4F5176" w:rsidRDefault="004F5176">
            <w:pPr>
              <w:widowControl w:val="0"/>
              <w:autoSpaceDE w:val="0"/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4F5176" w:rsidRDefault="004F5176">
            <w:pPr>
              <w:widowControl w:val="0"/>
              <w:autoSpaceDE w:val="0"/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4F5176" w:rsidRDefault="004F5176">
            <w:pPr>
              <w:widowControl w:val="0"/>
              <w:autoSpaceDE w:val="0"/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4F5176" w:rsidRDefault="004F5176">
            <w:pPr>
              <w:widowControl w:val="0"/>
              <w:autoSpaceDE w:val="0"/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4F5176" w:rsidRDefault="004F5176">
            <w:pPr>
              <w:widowControl w:val="0"/>
              <w:autoSpaceDE w:val="0"/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4F5176" w:rsidRDefault="004F5176">
            <w:pPr>
              <w:widowControl w:val="0"/>
              <w:autoSpaceDE w:val="0"/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4F5176" w:rsidRDefault="004F5176">
            <w:pPr>
              <w:widowControl w:val="0"/>
              <w:autoSpaceDE w:val="0"/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4F5176" w:rsidRDefault="004F5176">
            <w:pPr>
              <w:widowControl w:val="0"/>
              <w:autoSpaceDE w:val="0"/>
              <w:spacing w:line="276" w:lineRule="auto"/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            Приложение№1</w:t>
            </w:r>
          </w:p>
          <w:p w:rsidR="004F5176" w:rsidRDefault="004F5176">
            <w:pPr>
              <w:widowControl w:val="0"/>
              <w:autoSpaceDE w:val="0"/>
              <w:spacing w:line="276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к решению Собрания депутатов Краснополянского сельсовета Черемисиновского района Курской области</w:t>
            </w:r>
          </w:p>
        </w:tc>
      </w:tr>
    </w:tbl>
    <w:p w:rsidR="004F5176" w:rsidRDefault="004F5176" w:rsidP="004F5176">
      <w:pPr>
        <w:pStyle w:val="a5"/>
        <w:ind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5176" w:rsidRDefault="004F5176" w:rsidP="004F5176">
      <w:pPr>
        <w:pStyle w:val="ConsPlusNormal0"/>
        <w:ind w:firstLine="0"/>
        <w:rPr>
          <w:color w:val="000000"/>
          <w:sz w:val="20"/>
          <w:szCs w:val="20"/>
        </w:rPr>
      </w:pPr>
    </w:p>
    <w:p w:rsidR="004F5176" w:rsidRDefault="004F5176" w:rsidP="004F5176">
      <w:pPr>
        <w:shd w:val="clear" w:color="auto" w:fill="FFFFFF"/>
        <w:jc w:val="center"/>
        <w:rPr>
          <w:bCs/>
          <w:color w:val="283347"/>
          <w:sz w:val="28"/>
        </w:rPr>
      </w:pPr>
      <w:r>
        <w:rPr>
          <w:bCs/>
          <w:color w:val="283347"/>
          <w:sz w:val="28"/>
        </w:rPr>
        <w:t>О внесении изменений в решение Собрания депутатов Краснополянского сельсовета от 22.04.2020года №8.3/2 «Об утверждении Правил благоустройства территории муниципального образования «Краснополянский сельсовет» Черемисиновского района Курской области»</w:t>
      </w:r>
    </w:p>
    <w:p w:rsidR="004F5176" w:rsidRDefault="004F5176" w:rsidP="004F5176">
      <w:pPr>
        <w:shd w:val="clear" w:color="auto" w:fill="FFFFFF"/>
        <w:jc w:val="center"/>
        <w:rPr>
          <w:b/>
          <w:bCs/>
          <w:color w:val="283347"/>
          <w:sz w:val="28"/>
        </w:rPr>
      </w:pPr>
    </w:p>
    <w:p w:rsidR="004F5176" w:rsidRDefault="004F5176" w:rsidP="004F5176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1.</w:t>
      </w:r>
      <w:r>
        <w:rPr>
          <w:color w:val="000000"/>
          <w:sz w:val="28"/>
          <w:szCs w:val="28"/>
        </w:rPr>
        <w:t xml:space="preserve"> «</w:t>
      </w:r>
      <w:r>
        <w:rPr>
          <w:b/>
          <w:color w:val="000000"/>
          <w:sz w:val="28"/>
          <w:szCs w:val="28"/>
        </w:rPr>
        <w:t>3.6.1.2.</w:t>
      </w:r>
      <w:r>
        <w:rPr>
          <w:color w:val="000000"/>
          <w:sz w:val="28"/>
          <w:szCs w:val="28"/>
        </w:rPr>
        <w:t xml:space="preserve"> Строительные отходы с территорий вывозятся еженедельно региональным оператором по обращения с ТКО или специализированной организацией по договору.</w:t>
      </w:r>
    </w:p>
    <w:p w:rsidR="004F5176" w:rsidRDefault="004F5176" w:rsidP="004F5176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2. </w:t>
      </w:r>
      <w:r>
        <w:rPr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 xml:space="preserve">3.6.5.9.    </w:t>
      </w:r>
      <w:r>
        <w:rPr>
          <w:color w:val="000000"/>
          <w:sz w:val="28"/>
          <w:szCs w:val="28"/>
        </w:rPr>
        <w:t>Содержание контейнерных площадок, мест установки бункеров-накопителей на земельных участках входящих в общедомовое имущество, выгребных ям (в домах, не имеющих канализации) возлагается на собственников, помещений многоквартирного дома МКД или лицах осуществляющих управление МКД (УК, ТСЖ, ЖСК и т.д).</w:t>
      </w:r>
    </w:p>
    <w:p w:rsidR="004F5176" w:rsidRDefault="004F5176" w:rsidP="004F517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На территории индивидуальной жилой застройки ответственность за содержание контейнерной площадки, выгребных ям и мест установки бункеров-накопителей возлагается на орган местного самоуправления.</w:t>
      </w:r>
    </w:p>
    <w:p w:rsidR="004F5176" w:rsidRDefault="004F5176" w:rsidP="004F5176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3.</w:t>
      </w:r>
      <w:r>
        <w:rPr>
          <w:color w:val="000000"/>
          <w:sz w:val="28"/>
          <w:szCs w:val="28"/>
        </w:rPr>
        <w:t xml:space="preserve"> «</w:t>
      </w:r>
      <w:r>
        <w:rPr>
          <w:b/>
          <w:color w:val="000000"/>
          <w:sz w:val="28"/>
          <w:szCs w:val="28"/>
        </w:rPr>
        <w:t xml:space="preserve">3.8.4. </w:t>
      </w:r>
      <w:r>
        <w:rPr>
          <w:color w:val="000000"/>
          <w:sz w:val="28"/>
          <w:szCs w:val="28"/>
        </w:rPr>
        <w:t>Снег, счищаемый с придомовых территорий и внутриквартирных проездов, разрешается складировать на площадках с водонепроницаемым покрытием обвалованным сплошным земляным валом или вывозиться на снегоплавильные установки.</w:t>
      </w:r>
    </w:p>
    <w:p w:rsidR="004F5176" w:rsidRDefault="004F5176" w:rsidP="004F5176">
      <w:pPr>
        <w:jc w:val="right"/>
        <w:rPr>
          <w:sz w:val="28"/>
          <w:szCs w:val="28"/>
        </w:rPr>
      </w:pPr>
    </w:p>
    <w:p w:rsidR="004F5176" w:rsidRDefault="004F5176" w:rsidP="004F5176">
      <w:pPr>
        <w:jc w:val="right"/>
        <w:rPr>
          <w:sz w:val="28"/>
          <w:szCs w:val="28"/>
        </w:rPr>
      </w:pPr>
    </w:p>
    <w:p w:rsidR="004F5176" w:rsidRDefault="004F5176" w:rsidP="004F5176">
      <w:pPr>
        <w:jc w:val="right"/>
        <w:rPr>
          <w:sz w:val="28"/>
          <w:szCs w:val="28"/>
        </w:rPr>
      </w:pPr>
    </w:p>
    <w:p w:rsidR="004F5176" w:rsidRDefault="004F5176" w:rsidP="004F5176">
      <w:pPr>
        <w:jc w:val="right"/>
        <w:rPr>
          <w:sz w:val="28"/>
          <w:szCs w:val="28"/>
        </w:rPr>
      </w:pPr>
    </w:p>
    <w:p w:rsidR="004F5176" w:rsidRDefault="004F5176" w:rsidP="004F5176">
      <w:pPr>
        <w:jc w:val="right"/>
        <w:rPr>
          <w:sz w:val="28"/>
          <w:szCs w:val="28"/>
        </w:rPr>
      </w:pPr>
    </w:p>
    <w:p w:rsidR="00C31CED" w:rsidRDefault="00C31CED">
      <w:bookmarkStart w:id="0" w:name="_GoBack"/>
      <w:bookmarkEnd w:id="0"/>
    </w:p>
    <w:sectPr w:rsidR="00C31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DC1"/>
    <w:rsid w:val="00352CDA"/>
    <w:rsid w:val="004F5176"/>
    <w:rsid w:val="00931DC1"/>
    <w:rsid w:val="00C3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1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aliases w:val="Знак Знак"/>
    <w:link w:val="a4"/>
    <w:semiHidden/>
    <w:locked/>
    <w:rsid w:val="004F5176"/>
    <w:rPr>
      <w:rFonts w:ascii="Courier New" w:hAnsi="Courier New" w:cs="Courier New"/>
    </w:rPr>
  </w:style>
  <w:style w:type="paragraph" w:styleId="a4">
    <w:name w:val="Plain Text"/>
    <w:aliases w:val="Знак"/>
    <w:basedOn w:val="a"/>
    <w:link w:val="a3"/>
    <w:semiHidden/>
    <w:unhideWhenUsed/>
    <w:rsid w:val="004F5176"/>
    <w:pPr>
      <w:suppressAutoHyphens w:val="0"/>
      <w:autoSpaceDE w:val="0"/>
      <w:autoSpaceDN w:val="0"/>
    </w:pPr>
    <w:rPr>
      <w:rFonts w:ascii="Courier New" w:eastAsia="Courier New" w:hAnsi="Courier New" w:cs="Courier New"/>
      <w:sz w:val="22"/>
      <w:szCs w:val="22"/>
      <w:lang w:eastAsia="en-US"/>
    </w:rPr>
  </w:style>
  <w:style w:type="character" w:customStyle="1" w:styleId="1">
    <w:name w:val="Текст Знак1"/>
    <w:basedOn w:val="a0"/>
    <w:uiPriority w:val="99"/>
    <w:semiHidden/>
    <w:rsid w:val="004F5176"/>
    <w:rPr>
      <w:rFonts w:ascii="Consolas" w:eastAsia="Times New Roman" w:hAnsi="Consolas" w:cs="Consolas"/>
      <w:sz w:val="21"/>
      <w:szCs w:val="21"/>
      <w:lang w:eastAsia="ar-SA"/>
    </w:rPr>
  </w:style>
  <w:style w:type="character" w:customStyle="1" w:styleId="ConsPlusNormal">
    <w:name w:val="ConsPlusNormal Знак"/>
    <w:link w:val="ConsPlusNormal0"/>
    <w:locked/>
    <w:rsid w:val="004F5176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4F51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F51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5">
    <w:name w:val="Стиль"/>
    <w:rsid w:val="004F5176"/>
    <w:pPr>
      <w:widowControl w:val="0"/>
      <w:suppressAutoHyphens/>
      <w:snapToGri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1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aliases w:val="Знак Знак"/>
    <w:link w:val="a4"/>
    <w:semiHidden/>
    <w:locked/>
    <w:rsid w:val="004F5176"/>
    <w:rPr>
      <w:rFonts w:ascii="Courier New" w:hAnsi="Courier New" w:cs="Courier New"/>
    </w:rPr>
  </w:style>
  <w:style w:type="paragraph" w:styleId="a4">
    <w:name w:val="Plain Text"/>
    <w:aliases w:val="Знак"/>
    <w:basedOn w:val="a"/>
    <w:link w:val="a3"/>
    <w:semiHidden/>
    <w:unhideWhenUsed/>
    <w:rsid w:val="004F5176"/>
    <w:pPr>
      <w:suppressAutoHyphens w:val="0"/>
      <w:autoSpaceDE w:val="0"/>
      <w:autoSpaceDN w:val="0"/>
    </w:pPr>
    <w:rPr>
      <w:rFonts w:ascii="Courier New" w:eastAsia="Courier New" w:hAnsi="Courier New" w:cs="Courier New"/>
      <w:sz w:val="22"/>
      <w:szCs w:val="22"/>
      <w:lang w:eastAsia="en-US"/>
    </w:rPr>
  </w:style>
  <w:style w:type="character" w:customStyle="1" w:styleId="1">
    <w:name w:val="Текст Знак1"/>
    <w:basedOn w:val="a0"/>
    <w:uiPriority w:val="99"/>
    <w:semiHidden/>
    <w:rsid w:val="004F5176"/>
    <w:rPr>
      <w:rFonts w:ascii="Consolas" w:eastAsia="Times New Roman" w:hAnsi="Consolas" w:cs="Consolas"/>
      <w:sz w:val="21"/>
      <w:szCs w:val="21"/>
      <w:lang w:eastAsia="ar-SA"/>
    </w:rPr>
  </w:style>
  <w:style w:type="character" w:customStyle="1" w:styleId="ConsPlusNormal">
    <w:name w:val="ConsPlusNormal Знак"/>
    <w:link w:val="ConsPlusNormal0"/>
    <w:locked/>
    <w:rsid w:val="004F5176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4F51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F51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5">
    <w:name w:val="Стиль"/>
    <w:rsid w:val="004F5176"/>
    <w:pPr>
      <w:widowControl w:val="0"/>
      <w:suppressAutoHyphens/>
      <w:snapToGri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5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3</cp:revision>
  <dcterms:created xsi:type="dcterms:W3CDTF">2024-05-07T11:43:00Z</dcterms:created>
  <dcterms:modified xsi:type="dcterms:W3CDTF">2024-05-07T11:43:00Z</dcterms:modified>
</cp:coreProperties>
</file>