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287" w:rsidRDefault="00501287" w:rsidP="00501287">
      <w:pPr>
        <w:autoSpaceDE w:val="0"/>
        <w:autoSpaceDN w:val="0"/>
        <w:rPr>
          <w:rFonts w:ascii="Arial" w:hAnsi="Arial" w:cs="Arial"/>
          <w:color w:val="000000"/>
        </w:rPr>
      </w:pPr>
    </w:p>
    <w:p w:rsidR="00501287" w:rsidRDefault="00501287" w:rsidP="00501287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СОБРАНИЕ ДЕПУТАТОВ</w:t>
      </w:r>
    </w:p>
    <w:p w:rsidR="00501287" w:rsidRDefault="00501287" w:rsidP="00501287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КРАСНОПОЛЯНСКОГО СЕЛЬСОВЕТА</w:t>
      </w:r>
    </w:p>
    <w:p w:rsidR="00501287" w:rsidRDefault="00501287" w:rsidP="00501287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ЧЕРЕМИСИНОВСКОГО РАЙОНА</w:t>
      </w:r>
    </w:p>
    <w:p w:rsidR="00501287" w:rsidRDefault="00501287" w:rsidP="00501287">
      <w:pPr>
        <w:autoSpaceDN w:val="0"/>
        <w:jc w:val="center"/>
        <w:rPr>
          <w:rFonts w:ascii="Arial" w:hAnsi="Arial" w:cs="Arial"/>
          <w:b/>
          <w:kern w:val="2"/>
          <w:sz w:val="32"/>
          <w:szCs w:val="32"/>
        </w:rPr>
      </w:pPr>
      <w:r>
        <w:rPr>
          <w:rFonts w:ascii="Arial" w:hAnsi="Arial" w:cs="Arial"/>
          <w:b/>
          <w:kern w:val="2"/>
          <w:sz w:val="32"/>
          <w:szCs w:val="32"/>
        </w:rPr>
        <w:t>КУРСКОЙ ОБЛАСТИ</w:t>
      </w:r>
    </w:p>
    <w:p w:rsidR="00501287" w:rsidRDefault="00501287" w:rsidP="00501287">
      <w:pPr>
        <w:jc w:val="center"/>
        <w:rPr>
          <w:rFonts w:ascii="Arial" w:hAnsi="Arial" w:cs="Arial"/>
          <w:b/>
          <w:sz w:val="32"/>
          <w:szCs w:val="32"/>
        </w:rPr>
      </w:pPr>
    </w:p>
    <w:p w:rsidR="00501287" w:rsidRDefault="00501287" w:rsidP="00501287">
      <w:pPr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РЕШЕНИЕ</w:t>
      </w:r>
    </w:p>
    <w:p w:rsidR="00501287" w:rsidRDefault="00501287" w:rsidP="00501287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18 июля  2024 года №8.1/3</w:t>
      </w:r>
    </w:p>
    <w:p w:rsidR="00501287" w:rsidRDefault="00501287" w:rsidP="00501287">
      <w:pPr>
        <w:jc w:val="center"/>
        <w:rPr>
          <w:rFonts w:ascii="Arial" w:hAnsi="Arial" w:cs="Arial"/>
          <w:b/>
          <w:sz w:val="32"/>
          <w:szCs w:val="32"/>
        </w:rPr>
      </w:pPr>
    </w:p>
    <w:p w:rsidR="00501287" w:rsidRDefault="00501287" w:rsidP="00501287">
      <w:pPr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Об утверждении отчета об исполнении бюджета Краснополянского сельсовета Черемисиновского района Курской области за 1 полугодие  2024 года</w:t>
      </w:r>
    </w:p>
    <w:p w:rsidR="00501287" w:rsidRDefault="00501287" w:rsidP="00501287">
      <w:pPr>
        <w:ind w:firstLine="709"/>
        <w:jc w:val="center"/>
        <w:rPr>
          <w:rFonts w:ascii="Arial" w:hAnsi="Arial" w:cs="Arial"/>
          <w:sz w:val="32"/>
          <w:szCs w:val="32"/>
        </w:rPr>
      </w:pPr>
    </w:p>
    <w:p w:rsidR="00501287" w:rsidRDefault="00501287" w:rsidP="00501287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Утвердить отчет об исполнении бюджета Краснополянского сельсовета Черемисиновского района Курской области за </w:t>
      </w:r>
      <w:r>
        <w:rPr>
          <w:rFonts w:ascii="Arial" w:hAnsi="Arial" w:cs="Arial"/>
          <w:bCs/>
        </w:rPr>
        <w:t>1 полугодие  2024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года:</w:t>
      </w:r>
    </w:p>
    <w:p w:rsidR="00501287" w:rsidRDefault="00501287" w:rsidP="00501287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 доходам в сумме </w:t>
      </w:r>
      <w:r>
        <w:rPr>
          <w:rFonts w:ascii="Arial" w:hAnsi="Arial" w:cs="Arial"/>
          <w:snapToGrid w:val="0"/>
          <w:color w:val="000000"/>
        </w:rPr>
        <w:t xml:space="preserve">2403862.39 </w:t>
      </w:r>
      <w:r>
        <w:rPr>
          <w:rFonts w:ascii="Arial" w:hAnsi="Arial" w:cs="Arial"/>
        </w:rPr>
        <w:t>руб. (приложение №1).</w:t>
      </w:r>
    </w:p>
    <w:p w:rsidR="00501287" w:rsidRDefault="00501287" w:rsidP="00501287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 расходам в сумме </w:t>
      </w:r>
      <w:r>
        <w:rPr>
          <w:rFonts w:ascii="Arial" w:hAnsi="Arial" w:cs="Arial"/>
          <w:bCs/>
          <w:color w:val="000000"/>
          <w:lang w:eastAsia="en-US"/>
        </w:rPr>
        <w:t>2814900.09</w:t>
      </w:r>
      <w:r>
        <w:rPr>
          <w:rFonts w:ascii="Arial" w:hAnsi="Arial" w:cs="Arial"/>
        </w:rPr>
        <w:t>руб. (приложение №2).</w:t>
      </w:r>
    </w:p>
    <w:p w:rsidR="00501287" w:rsidRDefault="00501287" w:rsidP="0050128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с превышением расходов над доходами (дефицит бюджета муниципального образования «Краснополянский сельсовет» Черемисиновского района  Курской области) в сумме </w:t>
      </w:r>
      <w:r>
        <w:rPr>
          <w:rFonts w:ascii="Arial" w:hAnsi="Arial" w:cs="Arial"/>
          <w:lang w:eastAsia="en-US"/>
        </w:rPr>
        <w:t xml:space="preserve">411037.70 </w:t>
      </w:r>
      <w:r>
        <w:rPr>
          <w:rFonts w:ascii="Arial" w:hAnsi="Arial" w:cs="Arial"/>
        </w:rPr>
        <w:t>руб.(приложение 3).</w:t>
      </w:r>
    </w:p>
    <w:p w:rsidR="00501287" w:rsidRDefault="00501287" w:rsidP="00501287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 Настоящее решение опубликовать на официальном сайте Краснополянского сельсовета в сети Интернет.</w:t>
      </w:r>
    </w:p>
    <w:p w:rsidR="00501287" w:rsidRDefault="00501287" w:rsidP="00501287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 Решение вступает в силу со дня его подписания.</w:t>
      </w:r>
    </w:p>
    <w:p w:rsidR="00501287" w:rsidRDefault="00501287" w:rsidP="00501287">
      <w:pPr>
        <w:ind w:firstLine="709"/>
        <w:jc w:val="both"/>
        <w:rPr>
          <w:rFonts w:ascii="Arial" w:hAnsi="Arial" w:cs="Arial"/>
        </w:rPr>
      </w:pPr>
    </w:p>
    <w:p w:rsidR="00501287" w:rsidRDefault="00501287" w:rsidP="00501287">
      <w:pPr>
        <w:jc w:val="both"/>
        <w:rPr>
          <w:rFonts w:ascii="Arial" w:hAnsi="Arial" w:cs="Arial"/>
        </w:rPr>
      </w:pPr>
    </w:p>
    <w:p w:rsidR="00501287" w:rsidRDefault="00501287" w:rsidP="00501287">
      <w:pPr>
        <w:ind w:right="848"/>
        <w:rPr>
          <w:rFonts w:ascii="Arial" w:hAnsi="Arial" w:cs="Arial"/>
        </w:rPr>
      </w:pPr>
      <w:r>
        <w:rPr>
          <w:rFonts w:ascii="Arial" w:hAnsi="Arial" w:cs="Arial"/>
        </w:rPr>
        <w:t>Председатель Собрания депутатов</w:t>
      </w:r>
    </w:p>
    <w:p w:rsidR="00501287" w:rsidRDefault="00501287" w:rsidP="00501287">
      <w:pPr>
        <w:ind w:right="848"/>
        <w:rPr>
          <w:rFonts w:ascii="Arial" w:hAnsi="Arial" w:cs="Arial"/>
        </w:rPr>
      </w:pPr>
      <w:r>
        <w:rPr>
          <w:rFonts w:ascii="Arial" w:hAnsi="Arial" w:cs="Arial"/>
        </w:rPr>
        <w:t>Краснополянского сельсовета</w:t>
      </w:r>
    </w:p>
    <w:p w:rsidR="00501287" w:rsidRDefault="00501287" w:rsidP="00501287">
      <w:pPr>
        <w:ind w:right="848"/>
        <w:rPr>
          <w:rFonts w:ascii="Arial" w:hAnsi="Arial" w:cs="Arial"/>
        </w:rPr>
      </w:pPr>
      <w:r>
        <w:rPr>
          <w:rFonts w:ascii="Arial" w:hAnsi="Arial" w:cs="Arial"/>
        </w:rPr>
        <w:t>Черемисиновского района                                               Е.В.Олейникова</w:t>
      </w:r>
    </w:p>
    <w:p w:rsidR="00501287" w:rsidRDefault="00501287" w:rsidP="00501287">
      <w:pPr>
        <w:ind w:right="848"/>
        <w:rPr>
          <w:rFonts w:ascii="Arial" w:hAnsi="Arial" w:cs="Arial"/>
        </w:rPr>
      </w:pPr>
    </w:p>
    <w:p w:rsidR="00501287" w:rsidRDefault="00501287" w:rsidP="00501287">
      <w:pPr>
        <w:ind w:right="848"/>
        <w:rPr>
          <w:rFonts w:ascii="Arial" w:hAnsi="Arial" w:cs="Arial"/>
        </w:rPr>
      </w:pPr>
    </w:p>
    <w:p w:rsidR="00501287" w:rsidRDefault="00501287" w:rsidP="00501287">
      <w:pPr>
        <w:ind w:right="848"/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 Краснополянского сельсовета</w:t>
      </w:r>
    </w:p>
    <w:p w:rsidR="00501287" w:rsidRDefault="00501287" w:rsidP="00501287">
      <w:pPr>
        <w:ind w:right="848"/>
        <w:jc w:val="both"/>
        <w:rPr>
          <w:rFonts w:ascii="Arial" w:hAnsi="Arial" w:cs="Arial"/>
        </w:rPr>
      </w:pPr>
      <w:r>
        <w:rPr>
          <w:rFonts w:ascii="Arial" w:hAnsi="Arial" w:cs="Arial"/>
        </w:rPr>
        <w:t>Черемисиновского района                                               Л.Л.Селезнева</w:t>
      </w:r>
    </w:p>
    <w:p w:rsidR="00501287" w:rsidRDefault="00501287" w:rsidP="00501287">
      <w:pPr>
        <w:rPr>
          <w:rFonts w:ascii="Arial" w:hAnsi="Arial" w:cs="Arial"/>
        </w:rPr>
      </w:pPr>
    </w:p>
    <w:p w:rsidR="00501287" w:rsidRDefault="00501287" w:rsidP="00501287">
      <w:pPr>
        <w:rPr>
          <w:rFonts w:ascii="Arial" w:hAnsi="Arial" w:cs="Arial"/>
        </w:rPr>
      </w:pPr>
    </w:p>
    <w:p w:rsidR="00501287" w:rsidRDefault="00501287" w:rsidP="00501287">
      <w:pPr>
        <w:autoSpaceDE w:val="0"/>
        <w:autoSpaceDN w:val="0"/>
        <w:jc w:val="right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jc w:val="right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jc w:val="right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jc w:val="right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jc w:val="right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jc w:val="right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jc w:val="right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jc w:val="right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jc w:val="right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jc w:val="right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jc w:val="right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jc w:val="right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jc w:val="right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jc w:val="right"/>
        <w:rPr>
          <w:rFonts w:ascii="Arial" w:hAnsi="Arial" w:cs="Arial"/>
        </w:rPr>
      </w:pPr>
      <w:r>
        <w:rPr>
          <w:rFonts w:ascii="Arial" w:hAnsi="Arial" w:cs="Arial"/>
          <w:color w:val="000000"/>
        </w:rPr>
        <w:lastRenderedPageBreak/>
        <w:t xml:space="preserve">Приложение №1 </w:t>
      </w:r>
    </w:p>
    <w:p w:rsidR="00501287" w:rsidRDefault="00501287" w:rsidP="00501287">
      <w:pPr>
        <w:autoSpaceDE w:val="0"/>
        <w:autoSpaceDN w:val="0"/>
        <w:adjustRightInd w:val="0"/>
        <w:ind w:left="5028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>к решению Собрания депутатов Краснополянского сельсовета</w:t>
      </w:r>
    </w:p>
    <w:p w:rsidR="00501287" w:rsidRDefault="00501287" w:rsidP="00501287">
      <w:pPr>
        <w:autoSpaceDE w:val="0"/>
        <w:autoSpaceDN w:val="0"/>
        <w:adjustRightInd w:val="0"/>
        <w:ind w:left="4248" w:firstLine="708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от 18.07.2024г №8.1/3 </w:t>
      </w:r>
    </w:p>
    <w:p w:rsidR="00501287" w:rsidRDefault="00501287" w:rsidP="00501287">
      <w:pPr>
        <w:jc w:val="right"/>
        <w:rPr>
          <w:rFonts w:ascii="Arial" w:hAnsi="Arial" w:cs="Arial"/>
          <w:color w:val="000000"/>
        </w:rPr>
      </w:pPr>
    </w:p>
    <w:p w:rsidR="00501287" w:rsidRDefault="00501287" w:rsidP="00501287">
      <w:pPr>
        <w:jc w:val="right"/>
        <w:rPr>
          <w:rFonts w:ascii="Arial" w:hAnsi="Arial" w:cs="Arial"/>
          <w:color w:val="000000"/>
        </w:rPr>
      </w:pPr>
    </w:p>
    <w:p w:rsidR="00501287" w:rsidRDefault="00501287" w:rsidP="00501287">
      <w:pPr>
        <w:jc w:val="right"/>
        <w:rPr>
          <w:rFonts w:ascii="Arial" w:hAnsi="Arial" w:cs="Arial"/>
          <w:color w:val="000000"/>
        </w:rPr>
      </w:pPr>
    </w:p>
    <w:p w:rsidR="00501287" w:rsidRDefault="00501287" w:rsidP="00501287">
      <w:pPr>
        <w:tabs>
          <w:tab w:val="left" w:pos="9921"/>
        </w:tabs>
        <w:ind w:right="14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Поступления доходов</w:t>
      </w:r>
    </w:p>
    <w:p w:rsidR="00501287" w:rsidRDefault="00501287" w:rsidP="00501287">
      <w:pPr>
        <w:tabs>
          <w:tab w:val="left" w:pos="9921"/>
        </w:tabs>
        <w:ind w:right="14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в бюджет Краснополянского сельсовета Черемисиновского района Курской области</w:t>
      </w:r>
    </w:p>
    <w:p w:rsidR="00501287" w:rsidRDefault="00501287" w:rsidP="00501287">
      <w:pPr>
        <w:tabs>
          <w:tab w:val="left" w:pos="9921"/>
        </w:tabs>
        <w:ind w:right="14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за 1 полугодие 2024 года</w:t>
      </w:r>
    </w:p>
    <w:p w:rsidR="00501287" w:rsidRDefault="00501287" w:rsidP="00501287">
      <w:pPr>
        <w:tabs>
          <w:tab w:val="left" w:pos="9921"/>
        </w:tabs>
        <w:ind w:right="140"/>
        <w:rPr>
          <w:rFonts w:ascii="Arial" w:hAnsi="Arial" w:cs="Arial"/>
          <w:b/>
          <w:bCs/>
        </w:rPr>
      </w:pPr>
    </w:p>
    <w:p w:rsidR="00501287" w:rsidRDefault="00501287" w:rsidP="00501287">
      <w:pPr>
        <w:tabs>
          <w:tab w:val="left" w:pos="9921"/>
        </w:tabs>
        <w:ind w:right="140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рублей</w:t>
      </w:r>
    </w:p>
    <w:tbl>
      <w:tblPr>
        <w:tblW w:w="11265" w:type="dxa"/>
        <w:tblInd w:w="-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5"/>
        <w:gridCol w:w="4109"/>
        <w:gridCol w:w="1754"/>
        <w:gridCol w:w="1504"/>
        <w:gridCol w:w="993"/>
      </w:tblGrid>
      <w:tr w:rsidR="00501287" w:rsidTr="00501287">
        <w:trPr>
          <w:trHeight w:val="218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87" w:rsidRDefault="00501287">
            <w:pPr>
              <w:autoSpaceDE w:val="0"/>
              <w:autoSpaceDN w:val="0"/>
              <w:spacing w:line="276" w:lineRule="auto"/>
              <w:jc w:val="center"/>
              <w:rPr>
                <w:rFonts w:ascii="Arial" w:eastAsia="Calibri" w:hAnsi="Arial" w:cs="Arial"/>
                <w:snapToGrid w:val="0"/>
                <w:color w:val="000000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lang w:eastAsia="en-US"/>
              </w:rPr>
              <w:t>Код бюджетной классификации Российской Федерации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87" w:rsidRDefault="00501287">
            <w:pPr>
              <w:spacing w:line="276" w:lineRule="auto"/>
              <w:jc w:val="center"/>
              <w:rPr>
                <w:rFonts w:ascii="Arial" w:eastAsia="Calibri" w:hAnsi="Arial" w:cs="Arial"/>
                <w:snapToGrid w:val="0"/>
                <w:color w:val="000000"/>
                <w:lang w:eastAsia="en-US"/>
              </w:rPr>
            </w:pPr>
          </w:p>
          <w:p w:rsidR="00501287" w:rsidRDefault="00501287">
            <w:pPr>
              <w:autoSpaceDE w:val="0"/>
              <w:autoSpaceDN w:val="0"/>
              <w:spacing w:line="276" w:lineRule="auto"/>
              <w:jc w:val="center"/>
              <w:rPr>
                <w:rFonts w:ascii="Arial" w:eastAsia="Calibri" w:hAnsi="Arial" w:cs="Arial"/>
                <w:snapToGrid w:val="0"/>
                <w:color w:val="000000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lang w:eastAsia="en-US"/>
              </w:rPr>
              <w:t>Наименование доходов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autoSpaceDE w:val="0"/>
              <w:autoSpaceDN w:val="0"/>
              <w:spacing w:line="276" w:lineRule="auto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lang w:eastAsia="en-US"/>
              </w:rPr>
              <w:t>утверждено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autoSpaceDE w:val="0"/>
              <w:autoSpaceDN w:val="0"/>
              <w:spacing w:line="276" w:lineRule="auto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lang w:eastAsia="en-US"/>
              </w:rPr>
              <w:t>исполнено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autoSpaceDE w:val="0"/>
              <w:autoSpaceDN w:val="0"/>
              <w:spacing w:line="276" w:lineRule="auto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lang w:eastAsia="en-US"/>
              </w:rPr>
              <w:t>% исполнения</w:t>
            </w:r>
          </w:p>
        </w:tc>
      </w:tr>
      <w:tr w:rsidR="00501287" w:rsidTr="00501287">
        <w:trPr>
          <w:trHeight w:val="188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87" w:rsidRDefault="00501287">
            <w:pPr>
              <w:autoSpaceDE w:val="0"/>
              <w:autoSpaceDN w:val="0"/>
              <w:spacing w:line="276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87" w:rsidRDefault="00501287">
            <w:pPr>
              <w:autoSpaceDE w:val="0"/>
              <w:autoSpaceDN w:val="0"/>
              <w:spacing w:line="276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87" w:rsidRDefault="00501287">
            <w:pPr>
              <w:tabs>
                <w:tab w:val="center" w:pos="1595"/>
                <w:tab w:val="right" w:pos="2470"/>
              </w:tabs>
              <w:autoSpaceDE w:val="0"/>
              <w:autoSpaceDN w:val="0"/>
              <w:spacing w:line="276" w:lineRule="auto"/>
              <w:ind w:right="-702"/>
              <w:rPr>
                <w:rFonts w:ascii="Arial" w:eastAsia="Calibri" w:hAnsi="Arial" w:cs="Arial"/>
                <w:snapToGrid w:val="0"/>
                <w:lang w:eastAsia="en-US"/>
              </w:rPr>
            </w:pPr>
            <w:r>
              <w:rPr>
                <w:rFonts w:ascii="Arial" w:hAnsi="Arial" w:cs="Arial"/>
                <w:snapToGrid w:val="0"/>
                <w:lang w:eastAsia="en-US"/>
              </w:rPr>
              <w:t xml:space="preserve">3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tabs>
                <w:tab w:val="center" w:pos="1595"/>
                <w:tab w:val="right" w:pos="2470"/>
              </w:tabs>
              <w:autoSpaceDE w:val="0"/>
              <w:autoSpaceDN w:val="0"/>
              <w:spacing w:line="276" w:lineRule="auto"/>
              <w:ind w:right="-702"/>
              <w:rPr>
                <w:rFonts w:ascii="Arial" w:hAnsi="Arial" w:cs="Arial"/>
                <w:snapToGrid w:val="0"/>
                <w:lang w:eastAsia="en-US"/>
              </w:rPr>
            </w:pPr>
            <w:r>
              <w:rPr>
                <w:rFonts w:ascii="Arial" w:hAnsi="Arial" w:cs="Arial"/>
                <w:snapToGrid w:val="0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tabs>
                <w:tab w:val="center" w:pos="1595"/>
                <w:tab w:val="right" w:pos="2470"/>
              </w:tabs>
              <w:autoSpaceDE w:val="0"/>
              <w:autoSpaceDN w:val="0"/>
              <w:spacing w:line="276" w:lineRule="auto"/>
              <w:ind w:right="-702"/>
              <w:rPr>
                <w:rFonts w:ascii="Arial" w:hAnsi="Arial" w:cs="Arial"/>
                <w:snapToGrid w:val="0"/>
                <w:lang w:eastAsia="en-US"/>
              </w:rPr>
            </w:pPr>
            <w:r>
              <w:rPr>
                <w:rFonts w:ascii="Arial" w:hAnsi="Arial" w:cs="Arial"/>
                <w:snapToGrid w:val="0"/>
                <w:lang w:eastAsia="en-US"/>
              </w:rPr>
              <w:t>5</w:t>
            </w:r>
          </w:p>
        </w:tc>
      </w:tr>
      <w:tr w:rsidR="00501287" w:rsidTr="00501287">
        <w:trPr>
          <w:trHeight w:val="421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87" w:rsidRDefault="00501287">
            <w:pPr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1 00 00000 00 0000 000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1287" w:rsidRDefault="00501287">
            <w:pPr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Налоговые и неналоговые доходы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tabs>
                <w:tab w:val="center" w:pos="1595"/>
                <w:tab w:val="right" w:pos="2470"/>
              </w:tabs>
              <w:autoSpaceDE w:val="0"/>
              <w:autoSpaceDN w:val="0"/>
              <w:spacing w:line="276" w:lineRule="auto"/>
              <w:ind w:right="-702"/>
              <w:rPr>
                <w:rFonts w:ascii="Arial" w:eastAsia="Calibri" w:hAnsi="Arial" w:cs="Arial"/>
                <w:snapToGrid w:val="0"/>
                <w:lang w:eastAsia="en-US"/>
              </w:rPr>
            </w:pPr>
            <w:r>
              <w:rPr>
                <w:rFonts w:ascii="Arial" w:hAnsi="Arial" w:cs="Arial"/>
                <w:snapToGrid w:val="0"/>
                <w:lang w:eastAsia="en-US"/>
              </w:rPr>
              <w:t>2595592.00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tabs>
                <w:tab w:val="center" w:pos="1595"/>
                <w:tab w:val="right" w:pos="2470"/>
              </w:tabs>
              <w:autoSpaceDE w:val="0"/>
              <w:autoSpaceDN w:val="0"/>
              <w:spacing w:line="276" w:lineRule="auto"/>
              <w:ind w:right="-702"/>
              <w:rPr>
                <w:rFonts w:ascii="Arial" w:hAnsi="Arial" w:cs="Arial"/>
                <w:snapToGrid w:val="0"/>
                <w:lang w:eastAsia="en-US"/>
              </w:rPr>
            </w:pPr>
            <w:r>
              <w:rPr>
                <w:rFonts w:ascii="Arial" w:hAnsi="Arial" w:cs="Arial"/>
                <w:snapToGrid w:val="0"/>
                <w:lang w:eastAsia="en-US"/>
              </w:rPr>
              <w:t>1066741.39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tabs>
                <w:tab w:val="center" w:pos="1595"/>
                <w:tab w:val="right" w:pos="2470"/>
              </w:tabs>
              <w:autoSpaceDE w:val="0"/>
              <w:autoSpaceDN w:val="0"/>
              <w:spacing w:line="276" w:lineRule="auto"/>
              <w:ind w:right="-702"/>
              <w:rPr>
                <w:rFonts w:ascii="Arial" w:hAnsi="Arial" w:cs="Arial"/>
                <w:snapToGrid w:val="0"/>
                <w:lang w:eastAsia="en-US"/>
              </w:rPr>
            </w:pPr>
            <w:r>
              <w:rPr>
                <w:rFonts w:ascii="Arial" w:hAnsi="Arial" w:cs="Arial"/>
                <w:snapToGrid w:val="0"/>
                <w:lang w:eastAsia="en-US"/>
              </w:rPr>
              <w:t>41.1</w:t>
            </w:r>
          </w:p>
        </w:tc>
      </w:tr>
      <w:tr w:rsidR="00501287" w:rsidTr="00501287">
        <w:trPr>
          <w:trHeight w:val="421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87" w:rsidRDefault="00501287">
            <w:pPr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1 01 00000 00 0000 000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1287" w:rsidRDefault="00501287">
            <w:pPr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Налоги и прибыль, доходы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tabs>
                <w:tab w:val="center" w:pos="1595"/>
                <w:tab w:val="right" w:pos="2470"/>
              </w:tabs>
              <w:autoSpaceDE w:val="0"/>
              <w:autoSpaceDN w:val="0"/>
              <w:spacing w:line="276" w:lineRule="auto"/>
              <w:ind w:right="-702"/>
              <w:rPr>
                <w:rFonts w:ascii="Arial" w:eastAsia="Calibri" w:hAnsi="Arial" w:cs="Arial"/>
                <w:snapToGrid w:val="0"/>
                <w:lang w:eastAsia="en-US"/>
              </w:rPr>
            </w:pPr>
            <w:r>
              <w:rPr>
                <w:rFonts w:ascii="Arial" w:hAnsi="Arial" w:cs="Arial"/>
                <w:snapToGrid w:val="0"/>
                <w:lang w:eastAsia="en-US"/>
              </w:rPr>
              <w:t>353787.00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tabs>
                <w:tab w:val="center" w:pos="1595"/>
                <w:tab w:val="right" w:pos="2470"/>
              </w:tabs>
              <w:autoSpaceDE w:val="0"/>
              <w:autoSpaceDN w:val="0"/>
              <w:spacing w:line="276" w:lineRule="auto"/>
              <w:ind w:right="-702"/>
              <w:rPr>
                <w:rFonts w:ascii="Arial" w:hAnsi="Arial" w:cs="Arial"/>
                <w:snapToGrid w:val="0"/>
                <w:lang w:eastAsia="en-US"/>
              </w:rPr>
            </w:pPr>
            <w:r>
              <w:rPr>
                <w:rFonts w:ascii="Arial" w:hAnsi="Arial" w:cs="Arial"/>
                <w:snapToGrid w:val="0"/>
                <w:lang w:eastAsia="en-US"/>
              </w:rPr>
              <w:t>136159.27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tabs>
                <w:tab w:val="center" w:pos="1595"/>
                <w:tab w:val="right" w:pos="2470"/>
              </w:tabs>
              <w:autoSpaceDE w:val="0"/>
              <w:autoSpaceDN w:val="0"/>
              <w:spacing w:line="276" w:lineRule="auto"/>
              <w:ind w:right="-702"/>
              <w:rPr>
                <w:rFonts w:ascii="Arial" w:hAnsi="Arial" w:cs="Arial"/>
                <w:snapToGrid w:val="0"/>
                <w:lang w:eastAsia="en-US"/>
              </w:rPr>
            </w:pPr>
            <w:r>
              <w:rPr>
                <w:rFonts w:ascii="Arial" w:hAnsi="Arial" w:cs="Arial"/>
                <w:snapToGrid w:val="0"/>
                <w:lang w:eastAsia="en-US"/>
              </w:rPr>
              <w:t>38.5</w:t>
            </w:r>
          </w:p>
        </w:tc>
      </w:tr>
      <w:tr w:rsidR="00501287" w:rsidTr="00501287">
        <w:trPr>
          <w:trHeight w:val="284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87" w:rsidRDefault="00501287">
            <w:pPr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snapToGrid w:val="0"/>
                <w:lang w:eastAsia="en-US"/>
              </w:rPr>
            </w:pPr>
            <w:r>
              <w:rPr>
                <w:rFonts w:ascii="Arial" w:hAnsi="Arial" w:cs="Arial"/>
                <w:snapToGrid w:val="0"/>
                <w:lang w:eastAsia="en-US"/>
              </w:rPr>
              <w:t>1 06 00000 00 0000 000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snapToGrid w:val="0"/>
                <w:lang w:eastAsia="en-US"/>
              </w:rPr>
            </w:pPr>
            <w:r>
              <w:rPr>
                <w:rFonts w:ascii="Arial" w:hAnsi="Arial" w:cs="Arial"/>
                <w:snapToGrid w:val="0"/>
                <w:lang w:eastAsia="en-US"/>
              </w:rPr>
              <w:t>Налоги на имущество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tabs>
                <w:tab w:val="center" w:pos="1595"/>
                <w:tab w:val="right" w:pos="2470"/>
              </w:tabs>
              <w:autoSpaceDE w:val="0"/>
              <w:autoSpaceDN w:val="0"/>
              <w:spacing w:line="276" w:lineRule="auto"/>
              <w:ind w:right="-702"/>
              <w:rPr>
                <w:rFonts w:ascii="Arial" w:eastAsia="Calibri" w:hAnsi="Arial" w:cs="Arial"/>
                <w:snapToGrid w:val="0"/>
                <w:lang w:eastAsia="en-US"/>
              </w:rPr>
            </w:pPr>
            <w:r>
              <w:rPr>
                <w:rFonts w:ascii="Arial" w:hAnsi="Arial" w:cs="Arial"/>
                <w:snapToGrid w:val="0"/>
                <w:lang w:eastAsia="en-US"/>
              </w:rPr>
              <w:t>2241805.00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tabs>
                <w:tab w:val="center" w:pos="1595"/>
                <w:tab w:val="right" w:pos="2470"/>
              </w:tabs>
              <w:autoSpaceDE w:val="0"/>
              <w:autoSpaceDN w:val="0"/>
              <w:spacing w:line="276" w:lineRule="auto"/>
              <w:ind w:right="-702"/>
              <w:rPr>
                <w:rFonts w:ascii="Arial" w:hAnsi="Arial" w:cs="Arial"/>
                <w:snapToGrid w:val="0"/>
                <w:lang w:eastAsia="en-US"/>
              </w:rPr>
            </w:pPr>
            <w:r>
              <w:rPr>
                <w:rFonts w:ascii="Arial" w:hAnsi="Arial" w:cs="Arial"/>
                <w:snapToGrid w:val="0"/>
                <w:lang w:eastAsia="en-US"/>
              </w:rPr>
              <w:t>930582.12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tabs>
                <w:tab w:val="center" w:pos="1595"/>
                <w:tab w:val="right" w:pos="2470"/>
              </w:tabs>
              <w:autoSpaceDE w:val="0"/>
              <w:autoSpaceDN w:val="0"/>
              <w:spacing w:line="276" w:lineRule="auto"/>
              <w:ind w:right="-702"/>
              <w:rPr>
                <w:rFonts w:ascii="Arial" w:hAnsi="Arial" w:cs="Arial"/>
                <w:snapToGrid w:val="0"/>
                <w:lang w:eastAsia="en-US"/>
              </w:rPr>
            </w:pPr>
            <w:r>
              <w:rPr>
                <w:rFonts w:ascii="Arial" w:hAnsi="Arial" w:cs="Arial"/>
                <w:snapToGrid w:val="0"/>
                <w:lang w:eastAsia="en-US"/>
              </w:rPr>
              <w:t>41.5</w:t>
            </w:r>
          </w:p>
        </w:tc>
      </w:tr>
      <w:tr w:rsidR="00501287" w:rsidTr="00501287">
        <w:trPr>
          <w:trHeight w:val="421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spacing w:line="276" w:lineRule="auto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2 00 00000 00 0000 000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87" w:rsidRDefault="00501287">
            <w:pPr>
              <w:spacing w:line="276" w:lineRule="auto"/>
              <w:jc w:val="both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Безвозмездные поступления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snapToGrid w:val="0"/>
                <w:color w:val="000000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lang w:eastAsia="en-US"/>
              </w:rPr>
              <w:t>2253404.00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lang w:eastAsia="en-US"/>
              </w:rPr>
              <w:t>1327121.00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lang w:eastAsia="en-US"/>
              </w:rPr>
              <w:t>58.9</w:t>
            </w:r>
          </w:p>
        </w:tc>
      </w:tr>
      <w:tr w:rsidR="00501287" w:rsidTr="00501287">
        <w:trPr>
          <w:trHeight w:val="567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spacing w:line="276" w:lineRule="auto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2 02 10000 00 0000 150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87" w:rsidRDefault="00501287">
            <w:pPr>
              <w:spacing w:line="276" w:lineRule="auto"/>
              <w:jc w:val="both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autoSpaceDE w:val="0"/>
              <w:autoSpaceDN w:val="0"/>
              <w:spacing w:line="276" w:lineRule="auto"/>
              <w:rPr>
                <w:rFonts w:ascii="Arial" w:eastAsia="Calibri" w:hAnsi="Arial" w:cs="Arial"/>
                <w:snapToGrid w:val="0"/>
                <w:color w:val="000000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lang w:eastAsia="en-US"/>
              </w:rPr>
              <w:t>1467990.00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autoSpaceDE w:val="0"/>
              <w:autoSpaceDN w:val="0"/>
              <w:spacing w:line="276" w:lineRule="auto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lang w:eastAsia="en-US"/>
              </w:rPr>
              <w:t>1127515.00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autoSpaceDE w:val="0"/>
              <w:autoSpaceDN w:val="0"/>
              <w:spacing w:line="276" w:lineRule="auto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lang w:eastAsia="en-US"/>
              </w:rPr>
              <w:t>76.8</w:t>
            </w:r>
          </w:p>
        </w:tc>
      </w:tr>
      <w:tr w:rsidR="00501287" w:rsidTr="00501287">
        <w:trPr>
          <w:trHeight w:val="421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2 02 35000 00 0000 150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87" w:rsidRDefault="005012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snapToGrid w:val="0"/>
                <w:color w:val="000000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lang w:eastAsia="en-US"/>
              </w:rPr>
              <w:t xml:space="preserve"> 134910.00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lang w:eastAsia="en-US"/>
              </w:rPr>
              <w:t>67455.00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lang w:eastAsia="en-US"/>
              </w:rPr>
              <w:t>50.0</w:t>
            </w:r>
          </w:p>
        </w:tc>
      </w:tr>
      <w:tr w:rsidR="00501287" w:rsidTr="00501287">
        <w:trPr>
          <w:trHeight w:val="421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202 40000 00 0000 150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87" w:rsidRDefault="005012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Иные межбюджетные трансферты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lang w:eastAsia="en-US"/>
              </w:rPr>
              <w:t>640504.00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lang w:eastAsia="en-US"/>
              </w:rPr>
              <w:t>132151.00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lang w:eastAsia="en-US"/>
              </w:rPr>
              <w:t>20.6</w:t>
            </w:r>
          </w:p>
        </w:tc>
      </w:tr>
      <w:tr w:rsidR="00501287" w:rsidTr="00501287">
        <w:trPr>
          <w:trHeight w:val="421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2 07 00000 00 0000 000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87" w:rsidRDefault="005012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Прочие безвозмездные поступления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lang w:eastAsia="en-US"/>
              </w:rPr>
              <w:t>10000.00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lang w:eastAsia="en-US"/>
              </w:rPr>
              <w:t>10000.00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lang w:eastAsia="en-US"/>
              </w:rPr>
              <w:t>100.0</w:t>
            </w:r>
          </w:p>
        </w:tc>
      </w:tr>
      <w:tr w:rsidR="00501287" w:rsidTr="00501287">
        <w:trPr>
          <w:trHeight w:val="421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87" w:rsidRDefault="0050128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87" w:rsidRDefault="005012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Всего доходов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snapToGrid w:val="0"/>
                <w:color w:val="000000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lang w:eastAsia="en-US"/>
              </w:rPr>
              <w:t>4848996.00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lang w:eastAsia="en-US"/>
              </w:rPr>
              <w:t>2403862.39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lang w:eastAsia="en-US"/>
              </w:rPr>
              <w:t>49.6</w:t>
            </w:r>
          </w:p>
        </w:tc>
      </w:tr>
    </w:tbl>
    <w:p w:rsidR="00501287" w:rsidRDefault="00501287" w:rsidP="00501287">
      <w:pPr>
        <w:autoSpaceDE w:val="0"/>
        <w:autoSpaceDN w:val="0"/>
        <w:ind w:left="4956"/>
        <w:jc w:val="right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ind w:left="4956"/>
        <w:jc w:val="right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ind w:left="4956"/>
        <w:jc w:val="right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ind w:left="4956"/>
        <w:jc w:val="right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ind w:left="4956"/>
        <w:jc w:val="right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                                                                                                           Приложение №2 </w:t>
      </w:r>
    </w:p>
    <w:p w:rsidR="00501287" w:rsidRDefault="00501287" w:rsidP="00501287">
      <w:pPr>
        <w:autoSpaceDE w:val="0"/>
        <w:autoSpaceDN w:val="0"/>
        <w:ind w:left="4956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>к решению Собрания депутатов Краснополянского сельсовета</w:t>
      </w:r>
    </w:p>
    <w:p w:rsidR="00501287" w:rsidRDefault="00501287" w:rsidP="00501287">
      <w:pPr>
        <w:autoSpaceDE w:val="0"/>
        <w:autoSpaceDN w:val="0"/>
        <w:adjustRightInd w:val="0"/>
        <w:ind w:left="4248" w:firstLine="708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от 18.07.2024г №8.1/3 </w:t>
      </w:r>
    </w:p>
    <w:p w:rsidR="00501287" w:rsidRDefault="00501287" w:rsidP="00501287">
      <w:pPr>
        <w:autoSpaceDE w:val="0"/>
        <w:autoSpaceDN w:val="0"/>
        <w:ind w:left="4956"/>
        <w:jc w:val="right"/>
        <w:rPr>
          <w:rFonts w:ascii="Arial" w:eastAsia="MS Mincho" w:hAnsi="Arial" w:cs="Arial"/>
          <w:lang w:eastAsia="ar-SA"/>
        </w:rPr>
      </w:pPr>
    </w:p>
    <w:p w:rsidR="00501287" w:rsidRDefault="00501287" w:rsidP="00501287">
      <w:pPr>
        <w:autoSpaceDE w:val="0"/>
        <w:autoSpaceDN w:val="0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jc w:val="center"/>
        <w:outlineLvl w:val="0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Отчет об исполнении расходов бюджета </w:t>
      </w:r>
    </w:p>
    <w:p w:rsidR="00501287" w:rsidRDefault="00501287" w:rsidP="00501287">
      <w:pPr>
        <w:autoSpaceDE w:val="0"/>
        <w:autoSpaceDN w:val="0"/>
        <w:jc w:val="center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за 1 полугодие  2024года</w:t>
      </w:r>
    </w:p>
    <w:p w:rsidR="00501287" w:rsidRDefault="00501287" w:rsidP="00501287">
      <w:pPr>
        <w:autoSpaceDE w:val="0"/>
        <w:autoSpaceDN w:val="0"/>
        <w:jc w:val="right"/>
        <w:outlineLvl w:val="0"/>
        <w:rPr>
          <w:rFonts w:ascii="Arial" w:hAnsi="Arial" w:cs="Arial"/>
        </w:rPr>
      </w:pPr>
      <w:r>
        <w:rPr>
          <w:rFonts w:ascii="Arial" w:hAnsi="Arial" w:cs="Arial"/>
        </w:rPr>
        <w:t>рублей</w:t>
      </w:r>
    </w:p>
    <w:tbl>
      <w:tblPr>
        <w:tblW w:w="1120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3547"/>
        <w:gridCol w:w="567"/>
        <w:gridCol w:w="567"/>
        <w:gridCol w:w="1702"/>
        <w:gridCol w:w="709"/>
        <w:gridCol w:w="1702"/>
        <w:gridCol w:w="1560"/>
        <w:gridCol w:w="851"/>
      </w:tblGrid>
      <w:tr w:rsidR="00501287" w:rsidTr="00501287">
        <w:trPr>
          <w:trHeight w:val="31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Наименование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eastAsia="Calibri" w:hAnsi="Arial" w:cs="Arial"/>
                <w:color w:val="000000"/>
                <w:lang w:eastAsia="ar-SA"/>
              </w:rPr>
              <w:t>Код бюджетной квалификации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Утверждено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Исполнено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% исполнения</w:t>
            </w:r>
          </w:p>
        </w:tc>
      </w:tr>
      <w:tr w:rsidR="00501287" w:rsidTr="00501287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</w:t>
            </w:r>
          </w:p>
        </w:tc>
        <w:tc>
          <w:tcPr>
            <w:tcW w:w="354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5</w:t>
            </w:r>
          </w:p>
        </w:tc>
      </w:tr>
      <w:tr w:rsidR="00501287" w:rsidTr="00501287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bCs/>
                <w:color w:val="000000"/>
                <w:lang w:eastAsia="ar-SA"/>
              </w:rPr>
            </w:pPr>
            <w:r>
              <w:rPr>
                <w:rFonts w:ascii="Arial" w:hAnsi="Arial" w:cs="Arial"/>
                <w:bCs/>
                <w:color w:val="000000"/>
                <w:lang w:eastAsia="en-US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bCs/>
                <w:color w:val="000000"/>
                <w:lang w:eastAsia="ar-SA"/>
              </w:rPr>
            </w:pPr>
            <w:r>
              <w:rPr>
                <w:rFonts w:ascii="Arial" w:hAnsi="Arial" w:cs="Arial"/>
                <w:bCs/>
                <w:color w:val="000000"/>
                <w:lang w:eastAsia="en-US"/>
              </w:rPr>
              <w:t>5321023.83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Cs/>
                <w:color w:val="00000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lang w:eastAsia="en-US"/>
              </w:rPr>
              <w:t>2814900.09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Cs/>
                <w:color w:val="00000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lang w:eastAsia="en-US"/>
              </w:rPr>
              <w:t>52.9</w:t>
            </w:r>
          </w:p>
        </w:tc>
      </w:tr>
      <w:tr w:rsidR="00501287" w:rsidTr="00501287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bCs/>
                <w:color w:val="000000"/>
                <w:lang w:eastAsia="ar-SA"/>
              </w:rPr>
            </w:pPr>
            <w:r>
              <w:rPr>
                <w:rFonts w:ascii="Arial" w:hAnsi="Arial" w:cs="Arial"/>
                <w:bCs/>
                <w:color w:val="000000"/>
                <w:lang w:eastAsia="en-US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bCs/>
                <w:color w:val="000000"/>
                <w:lang w:eastAsia="ar-SA"/>
              </w:rPr>
            </w:pPr>
            <w:r>
              <w:rPr>
                <w:rFonts w:ascii="Arial" w:hAnsi="Arial" w:cs="Arial"/>
                <w:bCs/>
                <w:color w:val="000000"/>
                <w:lang w:eastAsia="en-US"/>
              </w:rPr>
              <w:t>4228404.00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Cs/>
                <w:color w:val="00000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lang w:eastAsia="en-US"/>
              </w:rPr>
              <w:t>2365301.88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Cs/>
                <w:color w:val="00000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lang w:eastAsia="en-US"/>
              </w:rPr>
              <w:t>55.9</w:t>
            </w:r>
          </w:p>
        </w:tc>
      </w:tr>
      <w:tr w:rsidR="00501287" w:rsidTr="00501287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bCs/>
                <w:color w:val="000000"/>
                <w:lang w:eastAsia="ar-SA"/>
              </w:rPr>
            </w:pPr>
            <w:r>
              <w:rPr>
                <w:rFonts w:ascii="Arial" w:hAnsi="Arial" w:cs="Arial"/>
                <w:bCs/>
                <w:color w:val="000000"/>
                <w:lang w:eastAsia="en-US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eastAsia="Calibri" w:hAnsi="Arial" w:cs="Arial"/>
                <w:color w:val="000000"/>
                <w:lang w:eastAsia="ar-SA"/>
              </w:rPr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eastAsia="Calibri" w:hAnsi="Arial" w:cs="Arial"/>
                <w:color w:val="000000"/>
                <w:lang w:eastAsia="ar-SA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bCs/>
                <w:color w:val="000000"/>
                <w:lang w:eastAsia="ar-SA"/>
              </w:rPr>
            </w:pPr>
            <w:r>
              <w:rPr>
                <w:rFonts w:ascii="Arial" w:hAnsi="Arial" w:cs="Arial"/>
                <w:bCs/>
                <w:color w:val="000000"/>
                <w:lang w:eastAsia="en-US"/>
              </w:rPr>
              <w:t>827000.00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Cs/>
                <w:color w:val="00000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lang w:eastAsia="en-US"/>
              </w:rPr>
              <w:t>492112.56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Cs/>
                <w:color w:val="00000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lang w:eastAsia="en-US"/>
              </w:rPr>
              <w:t>59.5</w:t>
            </w:r>
          </w:p>
        </w:tc>
      </w:tr>
      <w:tr w:rsidR="00501287" w:rsidTr="00501287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hAnsi="Arial" w:cs="Arial"/>
                <w:bCs/>
                <w:color w:val="00000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eastAsia="Calibri" w:hAnsi="Arial" w:cs="Arial"/>
                <w:color w:val="000000"/>
                <w:lang w:eastAsia="ar-SA"/>
              </w:rPr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eastAsia="Calibri" w:hAnsi="Arial" w:cs="Arial"/>
                <w:color w:val="000000"/>
                <w:lang w:eastAsia="ar-SA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1856700.00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1183096.97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63.7</w:t>
            </w:r>
          </w:p>
        </w:tc>
      </w:tr>
      <w:tr w:rsidR="00501287" w:rsidTr="00501287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hAnsi="Arial" w:cs="Arial"/>
                <w:bCs/>
                <w:color w:val="000000"/>
                <w:lang w:eastAsia="en-US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eastAsia="Calibri" w:hAnsi="Arial" w:cs="Arial"/>
                <w:color w:val="000000"/>
                <w:lang w:eastAsia="ar-SA"/>
              </w:rPr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eastAsia="Calibri" w:hAnsi="Arial" w:cs="Arial"/>
                <w:color w:val="000000"/>
                <w:lang w:eastAsia="ar-SA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5000.00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-</w:t>
            </w:r>
          </w:p>
        </w:tc>
      </w:tr>
      <w:tr w:rsidR="00501287" w:rsidTr="00501287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hAnsi="Arial" w:cs="Arial"/>
                <w:bCs/>
                <w:color w:val="000000"/>
                <w:lang w:eastAsia="en-US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eastAsia="Calibri" w:hAnsi="Arial" w:cs="Arial"/>
                <w:color w:val="000000"/>
                <w:lang w:eastAsia="ar-SA"/>
              </w:rPr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eastAsia="Calibri" w:hAnsi="Arial" w:cs="Arial"/>
                <w:color w:val="000000"/>
                <w:lang w:eastAsia="ar-SA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bCs/>
                <w:color w:val="000000"/>
                <w:lang w:eastAsia="ar-SA"/>
              </w:rPr>
            </w:pPr>
            <w:r>
              <w:rPr>
                <w:rFonts w:ascii="Arial" w:hAnsi="Arial" w:cs="Arial"/>
                <w:bCs/>
                <w:color w:val="000000"/>
                <w:lang w:eastAsia="en-US"/>
              </w:rPr>
              <w:t>1539704.00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Cs/>
                <w:color w:val="00000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lang w:eastAsia="en-US"/>
              </w:rPr>
              <w:t>690092.35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Cs/>
                <w:color w:val="00000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lang w:eastAsia="en-US"/>
              </w:rPr>
              <w:t>44.8</w:t>
            </w:r>
          </w:p>
        </w:tc>
      </w:tr>
      <w:tr w:rsidR="00501287" w:rsidTr="00501287">
        <w:trPr>
          <w:trHeight w:val="322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eastAsia="Calibri" w:hAnsi="Arial" w:cs="Arial"/>
                <w:color w:val="000000"/>
                <w:lang w:eastAsia="ar-SA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eastAsia="Calibri" w:hAnsi="Arial" w:cs="Arial"/>
                <w:color w:val="000000"/>
                <w:lang w:eastAsia="ar-SA"/>
              </w:rPr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eastAsia="Calibri" w:hAnsi="Arial" w:cs="Arial"/>
                <w:color w:val="000000"/>
                <w:lang w:eastAsia="ar-SA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134910.00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67455.00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50.0</w:t>
            </w:r>
          </w:p>
        </w:tc>
      </w:tr>
      <w:tr w:rsidR="00501287" w:rsidTr="00501287">
        <w:trPr>
          <w:trHeight w:val="359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eastAsia="Calibri" w:hAnsi="Arial" w:cs="Arial"/>
                <w:color w:val="000000"/>
                <w:lang w:eastAsia="ar-SA"/>
              </w:rPr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eastAsia="Calibri" w:hAnsi="Arial" w:cs="Arial"/>
                <w:color w:val="000000"/>
                <w:lang w:eastAsia="ar-SA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134910.00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67455.00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50.0</w:t>
            </w:r>
          </w:p>
        </w:tc>
      </w:tr>
      <w:tr w:rsidR="00501287" w:rsidTr="00501287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bCs/>
                <w:color w:val="000000"/>
                <w:lang w:eastAsia="ar-SA"/>
              </w:rPr>
            </w:pPr>
            <w:r>
              <w:rPr>
                <w:rFonts w:ascii="Arial" w:hAnsi="Arial" w:cs="Arial"/>
                <w:bCs/>
                <w:color w:val="00000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eastAsia="Calibri" w:hAnsi="Arial" w:cs="Arial"/>
                <w:color w:val="000000"/>
                <w:lang w:eastAsia="ar-SA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eastAsia="Calibri" w:hAnsi="Arial" w:cs="Arial"/>
                <w:color w:val="000000"/>
                <w:lang w:eastAsia="ar-SA"/>
              </w:rPr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eastAsia="Calibri" w:hAnsi="Arial" w:cs="Arial"/>
                <w:color w:val="000000"/>
                <w:lang w:eastAsia="ar-SA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3000.00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-</w:t>
            </w:r>
          </w:p>
        </w:tc>
      </w:tr>
      <w:tr w:rsidR="00501287" w:rsidTr="00501287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bCs/>
                <w:color w:val="000000"/>
                <w:lang w:eastAsia="ar-SA"/>
              </w:rPr>
            </w:pPr>
            <w:r>
              <w:rPr>
                <w:rFonts w:ascii="Arial" w:hAnsi="Arial" w:cs="Arial"/>
                <w:bCs/>
                <w:color w:val="000000"/>
                <w:lang w:eastAsia="en-US"/>
              </w:rPr>
              <w:t xml:space="preserve">Защита населения и территории от чрезвычайных ситуаций природного и техногенного характера, </w:t>
            </w:r>
            <w:r>
              <w:rPr>
                <w:rFonts w:ascii="Arial" w:hAnsi="Arial" w:cs="Arial"/>
                <w:bCs/>
                <w:color w:val="000000"/>
                <w:lang w:eastAsia="en-US"/>
              </w:rPr>
              <w:lastRenderedPageBreak/>
              <w:t>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eastAsia="Calibri" w:hAnsi="Arial" w:cs="Arial"/>
                <w:color w:val="000000"/>
                <w:lang w:eastAsia="ar-SA"/>
              </w:rPr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eastAsia="Calibri" w:hAnsi="Arial" w:cs="Arial"/>
                <w:color w:val="000000"/>
                <w:lang w:eastAsia="ar-SA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3000.00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-</w:t>
            </w:r>
          </w:p>
        </w:tc>
      </w:tr>
      <w:tr w:rsidR="00501287" w:rsidTr="00501287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lastRenderedPageBreak/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440504.00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132151.00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30.0</w:t>
            </w:r>
          </w:p>
        </w:tc>
      </w:tr>
      <w:tr w:rsidR="00501287" w:rsidTr="00501287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bCs/>
                <w:color w:val="000000"/>
                <w:lang w:eastAsia="ar-SA"/>
              </w:rPr>
            </w:pPr>
            <w:r>
              <w:rPr>
                <w:rFonts w:ascii="Arial" w:hAnsi="Arial" w:cs="Arial"/>
                <w:bCs/>
                <w:color w:val="000000"/>
                <w:lang w:eastAsia="en-US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eastAsia="Calibri" w:hAnsi="Arial" w:cs="Arial"/>
                <w:color w:val="000000"/>
                <w:lang w:eastAsia="ar-SA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eastAsia="Calibri" w:hAnsi="Arial" w:cs="Arial"/>
                <w:color w:val="000000"/>
                <w:lang w:eastAsia="ar-SA"/>
              </w:rPr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eastAsia="Calibri" w:hAnsi="Arial" w:cs="Arial"/>
                <w:color w:val="000000"/>
                <w:lang w:eastAsia="ar-SA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270000.00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49000.00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18.2</w:t>
            </w:r>
          </w:p>
        </w:tc>
      </w:tr>
      <w:tr w:rsidR="00501287" w:rsidTr="00501287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Cs/>
                <w:color w:val="00000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lang w:eastAsia="en-US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eastAsia="Calibri" w:hAnsi="Arial" w:cs="Arial"/>
                <w:color w:val="000000"/>
                <w:lang w:eastAsia="ar-SA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eastAsia="Calibri" w:hAnsi="Arial" w:cs="Arial"/>
                <w:color w:val="000000"/>
                <w:lang w:eastAsia="ar-SA"/>
              </w:rPr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eastAsia="Calibri" w:hAnsi="Arial" w:cs="Arial"/>
                <w:color w:val="000000"/>
                <w:lang w:eastAsia="ar-SA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200000.00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-</w:t>
            </w:r>
          </w:p>
        </w:tc>
      </w:tr>
      <w:tr w:rsidR="00501287" w:rsidTr="00501287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bCs/>
                <w:color w:val="000000"/>
                <w:lang w:eastAsia="ar-SA"/>
              </w:rPr>
            </w:pPr>
            <w:r>
              <w:rPr>
                <w:rFonts w:ascii="Arial" w:hAnsi="Arial" w:cs="Arial"/>
                <w:bCs/>
                <w:color w:val="000000"/>
                <w:lang w:eastAsia="en-US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eastAsia="Calibri" w:hAnsi="Arial" w:cs="Arial"/>
                <w:color w:val="000000"/>
                <w:lang w:eastAsia="ar-SA"/>
              </w:rPr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eastAsia="Calibri" w:hAnsi="Arial" w:cs="Arial"/>
                <w:color w:val="000000"/>
                <w:lang w:eastAsia="ar-SA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70000.00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49000.00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70.0</w:t>
            </w:r>
          </w:p>
        </w:tc>
      </w:tr>
      <w:tr w:rsidR="00501287" w:rsidTr="00501287">
        <w:trPr>
          <w:trHeight w:val="276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eastAsia="Calibri" w:hAnsi="Arial" w:cs="Arial"/>
                <w:color w:val="000000"/>
                <w:lang w:eastAsia="ar-SA"/>
              </w:rPr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eastAsia="Calibri" w:hAnsi="Arial" w:cs="Arial"/>
                <w:color w:val="000000"/>
                <w:lang w:eastAsia="ar-SA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242205.83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200992.21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83.0</w:t>
            </w:r>
          </w:p>
        </w:tc>
      </w:tr>
      <w:tr w:rsidR="00501287" w:rsidTr="00501287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bCs/>
                <w:color w:val="000000"/>
                <w:lang w:eastAsia="ar-SA"/>
              </w:rPr>
            </w:pPr>
            <w:r>
              <w:rPr>
                <w:rFonts w:ascii="Arial" w:hAnsi="Arial" w:cs="Arial"/>
                <w:bCs/>
                <w:color w:val="000000"/>
                <w:lang w:eastAsia="en-US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bCs/>
                <w:color w:val="000000"/>
                <w:lang w:eastAsia="ar-SA"/>
              </w:rPr>
            </w:pPr>
            <w:r>
              <w:rPr>
                <w:rFonts w:ascii="Arial" w:hAnsi="Arial" w:cs="Arial"/>
                <w:bCs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bCs/>
                <w:color w:val="000000"/>
                <w:lang w:eastAsia="ar-SA"/>
              </w:rPr>
            </w:pPr>
            <w:r>
              <w:rPr>
                <w:rFonts w:ascii="Arial" w:eastAsia="Calibri" w:hAnsi="Arial" w:cs="Arial"/>
                <w:bCs/>
                <w:color w:val="000000"/>
                <w:lang w:eastAsia="ar-SA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eastAsia="Calibri" w:hAnsi="Arial" w:cs="Arial"/>
                <w:color w:val="000000"/>
                <w:lang w:eastAsia="ar-SA"/>
              </w:rPr>
              <w:t>0000000000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eastAsia="Calibri" w:hAnsi="Arial" w:cs="Arial"/>
                <w:color w:val="000000"/>
                <w:lang w:eastAsia="ar-SA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2000.00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-</w:t>
            </w:r>
          </w:p>
        </w:tc>
      </w:tr>
      <w:tr w:rsidR="00501287" w:rsidTr="00501287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bCs/>
                <w:color w:val="000000"/>
                <w:lang w:eastAsia="ar-SA"/>
              </w:rPr>
            </w:pPr>
            <w:r>
              <w:rPr>
                <w:rFonts w:ascii="Arial" w:hAnsi="Arial" w:cs="Arial"/>
                <w:bCs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bCs/>
                <w:color w:val="000000"/>
                <w:lang w:eastAsia="ar-SA"/>
              </w:rPr>
            </w:pPr>
            <w:r>
              <w:rPr>
                <w:rFonts w:ascii="Arial" w:hAnsi="Arial" w:cs="Arial"/>
                <w:bCs/>
                <w:color w:val="000000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eastAsia="Calibri" w:hAnsi="Arial" w:cs="Arial"/>
                <w:color w:val="000000"/>
                <w:lang w:eastAsia="ar-SA"/>
              </w:rPr>
              <w:t>0000000000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eastAsia="Calibri" w:hAnsi="Arial" w:cs="Arial"/>
                <w:color w:val="000000"/>
                <w:lang w:eastAsia="ar-SA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eastAsia="ar-SA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2000.00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01287" w:rsidRDefault="00501287">
            <w:pPr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-</w:t>
            </w:r>
          </w:p>
        </w:tc>
      </w:tr>
    </w:tbl>
    <w:p w:rsidR="00501287" w:rsidRDefault="00501287" w:rsidP="00501287">
      <w:pPr>
        <w:autoSpaceDE w:val="0"/>
        <w:autoSpaceDN w:val="0"/>
        <w:ind w:left="4956"/>
        <w:jc w:val="right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ind w:left="4956"/>
        <w:jc w:val="right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ind w:left="4956"/>
        <w:jc w:val="right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rPr>
          <w:rFonts w:ascii="Arial" w:hAnsi="Arial" w:cs="Arial"/>
          <w:color w:val="000000"/>
        </w:rPr>
      </w:pPr>
    </w:p>
    <w:p w:rsidR="00501287" w:rsidRDefault="00501287" w:rsidP="00501287">
      <w:pPr>
        <w:pStyle w:val="a3"/>
        <w:spacing w:after="0"/>
        <w:ind w:left="0" w:right="-92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                                                                                                                      </w:t>
      </w:r>
    </w:p>
    <w:p w:rsidR="00501287" w:rsidRDefault="00501287" w:rsidP="00501287">
      <w:pPr>
        <w:pStyle w:val="a3"/>
        <w:spacing w:after="0"/>
        <w:ind w:left="0" w:right="-92"/>
        <w:jc w:val="both"/>
        <w:rPr>
          <w:color w:val="000000"/>
          <w:lang w:val="ru-RU"/>
        </w:rPr>
      </w:pPr>
    </w:p>
    <w:p w:rsidR="00501287" w:rsidRDefault="00501287" w:rsidP="00501287">
      <w:pPr>
        <w:pStyle w:val="a3"/>
        <w:spacing w:after="0"/>
        <w:ind w:left="0" w:right="-92"/>
        <w:jc w:val="both"/>
        <w:rPr>
          <w:color w:val="000000"/>
          <w:lang w:val="ru-RU"/>
        </w:rPr>
      </w:pPr>
    </w:p>
    <w:p w:rsidR="00501287" w:rsidRDefault="00501287" w:rsidP="00501287">
      <w:pPr>
        <w:pStyle w:val="a3"/>
        <w:spacing w:after="0"/>
        <w:ind w:left="0" w:right="-92"/>
        <w:jc w:val="both"/>
        <w:rPr>
          <w:color w:val="000000"/>
          <w:lang w:val="ru-RU"/>
        </w:rPr>
      </w:pPr>
    </w:p>
    <w:p w:rsidR="00501287" w:rsidRDefault="00501287" w:rsidP="00501287">
      <w:pPr>
        <w:pStyle w:val="a3"/>
        <w:spacing w:after="0"/>
        <w:ind w:left="0" w:right="-92"/>
        <w:jc w:val="both"/>
        <w:rPr>
          <w:color w:val="000000"/>
          <w:lang w:val="ru-RU"/>
        </w:rPr>
      </w:pPr>
    </w:p>
    <w:p w:rsidR="00501287" w:rsidRDefault="00501287" w:rsidP="00501287">
      <w:pPr>
        <w:pStyle w:val="a3"/>
        <w:spacing w:after="0"/>
        <w:ind w:left="0" w:right="-92"/>
        <w:jc w:val="both"/>
        <w:rPr>
          <w:color w:val="000000"/>
          <w:lang w:val="ru-RU"/>
        </w:rPr>
      </w:pPr>
    </w:p>
    <w:p w:rsidR="00501287" w:rsidRDefault="00501287" w:rsidP="00501287">
      <w:pPr>
        <w:pStyle w:val="a3"/>
        <w:spacing w:after="0"/>
        <w:ind w:left="0" w:right="-92"/>
        <w:jc w:val="both"/>
        <w:rPr>
          <w:color w:val="000000"/>
          <w:lang w:val="ru-RU"/>
        </w:rPr>
      </w:pPr>
    </w:p>
    <w:p w:rsidR="00501287" w:rsidRDefault="00501287" w:rsidP="00501287">
      <w:pPr>
        <w:pStyle w:val="a3"/>
        <w:spacing w:after="0"/>
        <w:ind w:left="0" w:right="-92"/>
        <w:jc w:val="both"/>
        <w:rPr>
          <w:color w:val="000000"/>
          <w:lang w:val="ru-RU"/>
        </w:rPr>
      </w:pPr>
    </w:p>
    <w:p w:rsidR="00501287" w:rsidRDefault="00501287" w:rsidP="00501287">
      <w:pPr>
        <w:pStyle w:val="a3"/>
        <w:spacing w:after="0"/>
        <w:ind w:left="0" w:right="-92"/>
        <w:jc w:val="both"/>
        <w:rPr>
          <w:color w:val="000000"/>
          <w:lang w:val="ru-RU"/>
        </w:rPr>
      </w:pPr>
    </w:p>
    <w:p w:rsidR="00501287" w:rsidRDefault="00501287" w:rsidP="00501287">
      <w:pPr>
        <w:pStyle w:val="a3"/>
        <w:spacing w:after="0"/>
        <w:ind w:left="0" w:right="-92"/>
        <w:jc w:val="both"/>
        <w:rPr>
          <w:color w:val="000000"/>
          <w:lang w:val="ru-RU"/>
        </w:rPr>
      </w:pPr>
    </w:p>
    <w:p w:rsidR="00501287" w:rsidRDefault="00501287" w:rsidP="00501287">
      <w:pPr>
        <w:pStyle w:val="a3"/>
        <w:spacing w:after="0"/>
        <w:ind w:left="0" w:right="-92"/>
        <w:jc w:val="both"/>
        <w:rPr>
          <w:color w:val="000000"/>
          <w:lang w:val="ru-RU"/>
        </w:rPr>
      </w:pPr>
    </w:p>
    <w:p w:rsidR="00501287" w:rsidRDefault="00501287" w:rsidP="00501287">
      <w:pPr>
        <w:pStyle w:val="a3"/>
        <w:spacing w:after="0"/>
        <w:ind w:left="0" w:right="-92"/>
        <w:jc w:val="both"/>
        <w:rPr>
          <w:color w:val="000000"/>
          <w:lang w:val="ru-RU"/>
        </w:rPr>
      </w:pPr>
    </w:p>
    <w:p w:rsidR="00501287" w:rsidRDefault="00501287" w:rsidP="00501287">
      <w:pPr>
        <w:pStyle w:val="a3"/>
        <w:spacing w:after="0"/>
        <w:ind w:left="0" w:right="-92"/>
        <w:jc w:val="both"/>
        <w:rPr>
          <w:color w:val="000000"/>
          <w:lang w:val="ru-RU"/>
        </w:rPr>
      </w:pPr>
    </w:p>
    <w:p w:rsidR="00501287" w:rsidRDefault="00501287" w:rsidP="00501287">
      <w:pPr>
        <w:pStyle w:val="a3"/>
        <w:spacing w:after="0"/>
        <w:ind w:left="0" w:right="-92"/>
        <w:jc w:val="both"/>
        <w:rPr>
          <w:color w:val="000000"/>
          <w:lang w:val="ru-RU"/>
        </w:rPr>
      </w:pPr>
    </w:p>
    <w:p w:rsidR="00501287" w:rsidRDefault="00501287" w:rsidP="00501287">
      <w:pPr>
        <w:pStyle w:val="a3"/>
        <w:spacing w:after="0"/>
        <w:ind w:left="0" w:right="-92"/>
        <w:jc w:val="both"/>
        <w:rPr>
          <w:color w:val="000000"/>
          <w:lang w:val="ru-RU"/>
        </w:rPr>
      </w:pPr>
    </w:p>
    <w:p w:rsidR="00501287" w:rsidRDefault="00501287" w:rsidP="00501287">
      <w:pPr>
        <w:pStyle w:val="a3"/>
        <w:spacing w:after="0"/>
        <w:ind w:left="0" w:right="-92"/>
        <w:jc w:val="both"/>
        <w:rPr>
          <w:color w:val="000000"/>
          <w:lang w:val="ru-RU"/>
        </w:rPr>
      </w:pPr>
    </w:p>
    <w:p w:rsidR="00501287" w:rsidRDefault="00501287" w:rsidP="00501287">
      <w:pPr>
        <w:pStyle w:val="a3"/>
        <w:spacing w:after="0"/>
        <w:ind w:left="0" w:right="-92"/>
        <w:jc w:val="both"/>
        <w:rPr>
          <w:color w:val="000000"/>
          <w:lang w:val="ru-RU"/>
        </w:rPr>
      </w:pPr>
    </w:p>
    <w:p w:rsidR="00501287" w:rsidRDefault="00501287" w:rsidP="00501287">
      <w:pPr>
        <w:pStyle w:val="a3"/>
        <w:spacing w:after="0"/>
        <w:ind w:left="0" w:right="-92"/>
        <w:jc w:val="both"/>
        <w:rPr>
          <w:color w:val="000000"/>
          <w:lang w:val="ru-RU"/>
        </w:rPr>
      </w:pPr>
    </w:p>
    <w:p w:rsidR="00501287" w:rsidRDefault="00501287" w:rsidP="00501287">
      <w:pPr>
        <w:pStyle w:val="a3"/>
        <w:spacing w:after="0"/>
        <w:ind w:left="0" w:right="-92"/>
        <w:jc w:val="both"/>
        <w:rPr>
          <w:color w:val="000000"/>
          <w:lang w:val="ru-RU"/>
        </w:rPr>
      </w:pPr>
    </w:p>
    <w:p w:rsidR="00501287" w:rsidRDefault="00501287" w:rsidP="00501287">
      <w:pPr>
        <w:pStyle w:val="a3"/>
        <w:spacing w:after="0"/>
        <w:ind w:left="0" w:right="-92"/>
        <w:jc w:val="both"/>
        <w:rPr>
          <w:color w:val="000000"/>
          <w:lang w:val="ru-RU"/>
        </w:rPr>
      </w:pPr>
    </w:p>
    <w:p w:rsidR="00501287" w:rsidRDefault="00501287" w:rsidP="00501287">
      <w:pPr>
        <w:pStyle w:val="a3"/>
        <w:spacing w:after="0"/>
        <w:ind w:left="0" w:right="-92"/>
        <w:jc w:val="both"/>
        <w:rPr>
          <w:color w:val="000000"/>
          <w:lang w:val="ru-RU"/>
        </w:rPr>
      </w:pPr>
    </w:p>
    <w:p w:rsidR="00501287" w:rsidRDefault="00501287" w:rsidP="00501287">
      <w:pPr>
        <w:pStyle w:val="a3"/>
        <w:spacing w:after="0"/>
        <w:ind w:left="0" w:right="-92"/>
        <w:jc w:val="both"/>
        <w:rPr>
          <w:color w:val="000000"/>
          <w:lang w:val="ru-RU"/>
        </w:rPr>
      </w:pPr>
    </w:p>
    <w:p w:rsidR="00501287" w:rsidRDefault="00501287" w:rsidP="00501287">
      <w:pPr>
        <w:pStyle w:val="a3"/>
        <w:spacing w:after="0"/>
        <w:ind w:left="0" w:right="-92"/>
        <w:jc w:val="both"/>
        <w:rPr>
          <w:color w:val="000000"/>
          <w:lang w:val="ru-RU"/>
        </w:rPr>
      </w:pPr>
    </w:p>
    <w:p w:rsidR="00501287" w:rsidRDefault="00501287" w:rsidP="00501287">
      <w:pPr>
        <w:pStyle w:val="a3"/>
        <w:spacing w:after="0"/>
        <w:ind w:left="0" w:right="-92"/>
        <w:jc w:val="both"/>
        <w:rPr>
          <w:color w:val="000000"/>
          <w:lang w:val="ru-RU"/>
        </w:rPr>
      </w:pPr>
    </w:p>
    <w:p w:rsidR="00501287" w:rsidRDefault="00501287" w:rsidP="00501287">
      <w:pPr>
        <w:pStyle w:val="a3"/>
        <w:spacing w:after="0"/>
        <w:ind w:left="0" w:right="-92"/>
        <w:jc w:val="both"/>
        <w:rPr>
          <w:color w:val="000000"/>
          <w:lang w:val="ru-RU"/>
        </w:rPr>
      </w:pPr>
    </w:p>
    <w:p w:rsidR="00501287" w:rsidRDefault="00501287" w:rsidP="00501287">
      <w:pPr>
        <w:pStyle w:val="a3"/>
        <w:spacing w:after="0"/>
        <w:ind w:left="0" w:right="-92"/>
        <w:jc w:val="both"/>
        <w:rPr>
          <w:color w:val="000000"/>
          <w:lang w:val="ru-RU"/>
        </w:rPr>
      </w:pPr>
    </w:p>
    <w:p w:rsidR="00501287" w:rsidRDefault="00501287" w:rsidP="00501287">
      <w:pPr>
        <w:pStyle w:val="a3"/>
        <w:spacing w:after="0"/>
        <w:ind w:left="0" w:right="-92"/>
        <w:jc w:val="both"/>
        <w:rPr>
          <w:color w:val="000000"/>
          <w:lang w:val="ru-RU"/>
        </w:rPr>
      </w:pPr>
    </w:p>
    <w:p w:rsidR="00501287" w:rsidRDefault="00501287" w:rsidP="00501287">
      <w:pPr>
        <w:pStyle w:val="a3"/>
        <w:spacing w:after="0"/>
        <w:ind w:left="0" w:right="-92"/>
        <w:jc w:val="both"/>
        <w:rPr>
          <w:color w:val="000000"/>
          <w:lang w:val="ru-RU"/>
        </w:rPr>
      </w:pPr>
    </w:p>
    <w:p w:rsidR="00501287" w:rsidRDefault="00501287" w:rsidP="00501287">
      <w:pPr>
        <w:pStyle w:val="a3"/>
        <w:spacing w:after="0"/>
        <w:ind w:left="0" w:right="-92"/>
        <w:jc w:val="both"/>
        <w:rPr>
          <w:color w:val="000000"/>
          <w:lang w:val="ru-RU"/>
        </w:rPr>
      </w:pPr>
    </w:p>
    <w:p w:rsidR="00501287" w:rsidRDefault="00501287" w:rsidP="00501287">
      <w:pPr>
        <w:pStyle w:val="a3"/>
        <w:spacing w:after="0"/>
        <w:ind w:left="0" w:right="-92"/>
        <w:jc w:val="both"/>
        <w:rPr>
          <w:color w:val="000000"/>
          <w:lang w:val="ru-RU"/>
        </w:rPr>
      </w:pPr>
    </w:p>
    <w:p w:rsidR="00501287" w:rsidRDefault="00501287" w:rsidP="00501287">
      <w:pPr>
        <w:pStyle w:val="a3"/>
        <w:spacing w:after="0"/>
        <w:ind w:left="0" w:right="-92"/>
        <w:jc w:val="both"/>
        <w:rPr>
          <w:color w:val="000000"/>
          <w:lang w:val="ru-RU"/>
        </w:rPr>
      </w:pPr>
    </w:p>
    <w:p w:rsidR="00501287" w:rsidRDefault="00501287" w:rsidP="00501287">
      <w:pPr>
        <w:pStyle w:val="a3"/>
        <w:spacing w:after="0"/>
        <w:ind w:left="0" w:right="-92"/>
        <w:jc w:val="both"/>
        <w:rPr>
          <w:color w:val="000000"/>
          <w:lang w:val="ru-RU"/>
        </w:rPr>
      </w:pPr>
    </w:p>
    <w:p w:rsidR="00501287" w:rsidRDefault="00501287" w:rsidP="00501287">
      <w:pPr>
        <w:pStyle w:val="a3"/>
        <w:spacing w:after="0"/>
        <w:ind w:left="0" w:right="-92"/>
        <w:jc w:val="both"/>
        <w:rPr>
          <w:color w:val="000000"/>
          <w:lang w:val="ru-RU"/>
        </w:rPr>
      </w:pPr>
    </w:p>
    <w:p w:rsidR="00501287" w:rsidRDefault="00501287" w:rsidP="00501287">
      <w:pPr>
        <w:pStyle w:val="a3"/>
        <w:spacing w:after="0"/>
        <w:ind w:left="0" w:right="-92"/>
        <w:jc w:val="both"/>
        <w:rPr>
          <w:color w:val="000000"/>
          <w:lang w:val="ru-RU"/>
        </w:rPr>
      </w:pPr>
    </w:p>
    <w:p w:rsidR="00501287" w:rsidRDefault="00501287" w:rsidP="00501287">
      <w:pPr>
        <w:pStyle w:val="a3"/>
        <w:spacing w:after="0"/>
        <w:ind w:left="0" w:right="-92"/>
        <w:jc w:val="both"/>
        <w:rPr>
          <w:color w:val="000000"/>
          <w:lang w:val="ru-RU"/>
        </w:rPr>
      </w:pPr>
    </w:p>
    <w:p w:rsidR="00501287" w:rsidRDefault="00501287" w:rsidP="00501287">
      <w:pPr>
        <w:pStyle w:val="a3"/>
        <w:spacing w:after="0"/>
        <w:ind w:left="0" w:right="-92"/>
        <w:jc w:val="both"/>
        <w:rPr>
          <w:color w:val="000000"/>
          <w:lang w:val="ru-RU"/>
        </w:rPr>
      </w:pPr>
    </w:p>
    <w:p w:rsidR="00501287" w:rsidRDefault="00501287" w:rsidP="00501287">
      <w:pPr>
        <w:pStyle w:val="a3"/>
        <w:spacing w:after="0"/>
        <w:ind w:left="0" w:right="-92"/>
        <w:jc w:val="both"/>
        <w:rPr>
          <w:color w:val="000000"/>
          <w:lang w:val="ru-RU"/>
        </w:rPr>
      </w:pPr>
    </w:p>
    <w:p w:rsidR="00501287" w:rsidRDefault="00501287" w:rsidP="00501287">
      <w:pPr>
        <w:pStyle w:val="a3"/>
        <w:spacing w:after="0"/>
        <w:ind w:left="0" w:right="-92"/>
        <w:jc w:val="both"/>
        <w:rPr>
          <w:color w:val="000000"/>
          <w:lang w:val="ru-RU"/>
        </w:rPr>
      </w:pPr>
    </w:p>
    <w:p w:rsidR="00501287" w:rsidRDefault="00501287" w:rsidP="00501287">
      <w:pPr>
        <w:pStyle w:val="a3"/>
        <w:spacing w:after="0"/>
        <w:ind w:left="0" w:right="-92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                                                                                                                     </w:t>
      </w:r>
    </w:p>
    <w:p w:rsidR="00501287" w:rsidRDefault="00501287" w:rsidP="00501287">
      <w:pPr>
        <w:pStyle w:val="a3"/>
        <w:spacing w:after="0"/>
        <w:ind w:left="0" w:right="-92"/>
        <w:jc w:val="both"/>
        <w:rPr>
          <w:lang w:val="ru-RU"/>
        </w:rPr>
      </w:pPr>
      <w:r>
        <w:rPr>
          <w:color w:val="000000"/>
          <w:lang w:val="ru-RU"/>
        </w:rPr>
        <w:t xml:space="preserve">                                                                                                                       </w:t>
      </w:r>
      <w:r>
        <w:rPr>
          <w:rFonts w:ascii="Arial" w:hAnsi="Arial" w:cs="Arial"/>
          <w:color w:val="000000"/>
        </w:rPr>
        <w:t>Приложение №</w:t>
      </w:r>
      <w:r>
        <w:rPr>
          <w:rFonts w:ascii="Arial" w:hAnsi="Arial" w:cs="Arial"/>
          <w:color w:val="000000"/>
          <w:lang w:val="ru-RU"/>
        </w:rPr>
        <w:t>3</w:t>
      </w:r>
    </w:p>
    <w:p w:rsidR="00501287" w:rsidRDefault="00501287" w:rsidP="00501287">
      <w:pPr>
        <w:autoSpaceDE w:val="0"/>
        <w:autoSpaceDN w:val="0"/>
        <w:adjustRightInd w:val="0"/>
        <w:ind w:left="5028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решению Собрания депутатов</w:t>
      </w:r>
    </w:p>
    <w:p w:rsidR="00501287" w:rsidRDefault="00501287" w:rsidP="00501287">
      <w:pPr>
        <w:autoSpaceDE w:val="0"/>
        <w:autoSpaceDN w:val="0"/>
        <w:adjustRightInd w:val="0"/>
        <w:ind w:left="5028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Краснополянского сельсовета</w:t>
      </w:r>
    </w:p>
    <w:p w:rsidR="00501287" w:rsidRDefault="00501287" w:rsidP="00501287">
      <w:pPr>
        <w:autoSpaceDE w:val="0"/>
        <w:autoSpaceDN w:val="0"/>
        <w:adjustRightInd w:val="0"/>
        <w:ind w:left="4248" w:firstLine="708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от 18.07.2024г №8.1/3 </w:t>
      </w:r>
    </w:p>
    <w:p w:rsidR="00501287" w:rsidRDefault="00501287" w:rsidP="00501287">
      <w:pPr>
        <w:autoSpaceDE w:val="0"/>
        <w:autoSpaceDN w:val="0"/>
        <w:ind w:left="4956"/>
        <w:jc w:val="right"/>
        <w:rPr>
          <w:rFonts w:ascii="Arial" w:hAnsi="Arial" w:cs="Arial"/>
        </w:rPr>
      </w:pPr>
    </w:p>
    <w:p w:rsidR="00501287" w:rsidRDefault="00501287" w:rsidP="00501287">
      <w:pPr>
        <w:autoSpaceDE w:val="0"/>
        <w:autoSpaceDN w:val="0"/>
        <w:adjustRightInd w:val="0"/>
        <w:ind w:left="3540" w:firstLine="708"/>
        <w:jc w:val="right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adjustRightInd w:val="0"/>
        <w:ind w:left="3540" w:firstLine="708"/>
        <w:jc w:val="right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Источники внутреннего финансирования дефицита</w:t>
      </w:r>
    </w:p>
    <w:p w:rsidR="00501287" w:rsidRDefault="00501287" w:rsidP="00501287">
      <w:pPr>
        <w:autoSpaceDE w:val="0"/>
        <w:autoSpaceDN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бюджета Краснополянского сельсовета Черемисиновского района за 1 полугодие 2024 года</w:t>
      </w:r>
    </w:p>
    <w:p w:rsidR="00501287" w:rsidRDefault="00501287" w:rsidP="00501287">
      <w:pPr>
        <w:autoSpaceDE w:val="0"/>
        <w:autoSpaceDN w:val="0"/>
        <w:jc w:val="center"/>
        <w:rPr>
          <w:rFonts w:ascii="Arial" w:hAnsi="Arial" w:cs="Arial"/>
          <w:b/>
          <w:sz w:val="32"/>
          <w:szCs w:val="32"/>
        </w:rPr>
      </w:pPr>
    </w:p>
    <w:p w:rsidR="00501287" w:rsidRDefault="00501287" w:rsidP="00501287">
      <w:pPr>
        <w:autoSpaceDE w:val="0"/>
        <w:autoSpaceDN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рублей</w:t>
      </w:r>
    </w:p>
    <w:tbl>
      <w:tblPr>
        <w:tblW w:w="11205" w:type="dxa"/>
        <w:tblInd w:w="-1026" w:type="dxa"/>
        <w:tblLayout w:type="fixed"/>
        <w:tblLook w:val="01E0" w:firstRow="1" w:lastRow="1" w:firstColumn="1" w:lastColumn="1" w:noHBand="0" w:noVBand="0"/>
      </w:tblPr>
      <w:tblGrid>
        <w:gridCol w:w="2978"/>
        <w:gridCol w:w="3554"/>
        <w:gridCol w:w="1689"/>
        <w:gridCol w:w="1849"/>
        <w:gridCol w:w="1135"/>
      </w:tblGrid>
      <w:tr w:rsidR="00501287" w:rsidTr="0050128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Код бюджетной классификации Российской Федерации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Наименование источников финанси-рования дефицита бюджета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Утверждено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Исполнено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% испол нения</w:t>
            </w:r>
          </w:p>
        </w:tc>
      </w:tr>
      <w:tr w:rsidR="00501287" w:rsidTr="0050128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</w:t>
            </w:r>
          </w:p>
        </w:tc>
      </w:tr>
      <w:tr w:rsidR="00501287" w:rsidTr="0050128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01 05 00 00 00 0000 000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Изменение остатков средств на счетах по учету средств бюджета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472027.83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411037.70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87.1</w:t>
            </w:r>
          </w:p>
        </w:tc>
      </w:tr>
      <w:tr w:rsidR="00501287" w:rsidTr="0050128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01 05 02 01 10 0000 510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-4848996.00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-2403862.39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50.0</w:t>
            </w:r>
          </w:p>
        </w:tc>
      </w:tr>
      <w:tr w:rsidR="00501287" w:rsidTr="00501287">
        <w:trPr>
          <w:trHeight w:val="111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01 05 02 01 10 0000 610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5321023</w:t>
            </w:r>
            <w:r>
              <w:rPr>
                <w:rFonts w:ascii="Arial" w:hAnsi="Arial" w:cs="Arial"/>
                <w:lang w:val="en-US" w:eastAsia="en-US"/>
              </w:rPr>
              <w:t>.</w:t>
            </w:r>
            <w:r>
              <w:rPr>
                <w:rFonts w:ascii="Arial" w:hAnsi="Arial" w:cs="Arial"/>
                <w:lang w:eastAsia="en-US"/>
              </w:rPr>
              <w:t>83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2814900.09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52.9</w:t>
            </w:r>
          </w:p>
        </w:tc>
      </w:tr>
      <w:tr w:rsidR="00501287" w:rsidTr="0050128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87" w:rsidRDefault="00501287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Итого источники финансирования дефицита бюджета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472027.83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411037.70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87" w:rsidRDefault="00501287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87.1</w:t>
            </w:r>
          </w:p>
        </w:tc>
      </w:tr>
    </w:tbl>
    <w:p w:rsidR="00501287" w:rsidRDefault="00501287" w:rsidP="00501287">
      <w:pPr>
        <w:rPr>
          <w:rFonts w:ascii="Arial" w:hAnsi="Arial" w:cs="Arial"/>
        </w:rPr>
        <w:sectPr w:rsidR="00501287">
          <w:pgSz w:w="11906" w:h="16838"/>
          <w:pgMar w:top="1134" w:right="1247" w:bottom="1134" w:left="1531" w:header="709" w:footer="709" w:gutter="0"/>
          <w:cols w:space="720"/>
        </w:sectPr>
      </w:pPr>
    </w:p>
    <w:p w:rsidR="00501287" w:rsidRDefault="00501287" w:rsidP="00501287">
      <w:pPr>
        <w:autoSpaceDE w:val="0"/>
        <w:autoSpaceDN w:val="0"/>
        <w:rPr>
          <w:rFonts w:ascii="Arial" w:hAnsi="Arial" w:cs="Arial"/>
          <w:color w:val="000000"/>
        </w:rPr>
      </w:pPr>
    </w:p>
    <w:p w:rsidR="00501287" w:rsidRDefault="00501287" w:rsidP="00501287">
      <w:pPr>
        <w:pStyle w:val="a3"/>
        <w:spacing w:after="0"/>
        <w:ind w:left="0" w:right="-92"/>
        <w:jc w:val="both"/>
        <w:rPr>
          <w:lang w:val="ru-RU"/>
        </w:rPr>
      </w:pPr>
      <w:r>
        <w:rPr>
          <w:color w:val="000000"/>
          <w:lang w:val="ru-RU"/>
        </w:rPr>
        <w:t xml:space="preserve">                                                                                                                       </w:t>
      </w:r>
      <w:r>
        <w:rPr>
          <w:rFonts w:ascii="Arial" w:hAnsi="Arial" w:cs="Arial"/>
          <w:color w:val="000000"/>
        </w:rPr>
        <w:t>Приложение №</w:t>
      </w:r>
      <w:r>
        <w:rPr>
          <w:rFonts w:ascii="Arial" w:hAnsi="Arial" w:cs="Arial"/>
          <w:color w:val="000000"/>
          <w:lang w:val="ru-RU"/>
        </w:rPr>
        <w:t>4</w:t>
      </w:r>
    </w:p>
    <w:p w:rsidR="00501287" w:rsidRDefault="00501287" w:rsidP="00501287">
      <w:pPr>
        <w:autoSpaceDE w:val="0"/>
        <w:autoSpaceDN w:val="0"/>
        <w:adjustRightInd w:val="0"/>
        <w:ind w:left="5028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решению Собрания депутатов</w:t>
      </w:r>
    </w:p>
    <w:p w:rsidR="00501287" w:rsidRDefault="00501287" w:rsidP="00501287">
      <w:pPr>
        <w:autoSpaceDE w:val="0"/>
        <w:autoSpaceDN w:val="0"/>
        <w:adjustRightInd w:val="0"/>
        <w:ind w:left="5028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Краснополянского сельсовета</w:t>
      </w:r>
    </w:p>
    <w:p w:rsidR="00501287" w:rsidRDefault="00501287" w:rsidP="00501287">
      <w:pPr>
        <w:autoSpaceDE w:val="0"/>
        <w:autoSpaceDN w:val="0"/>
        <w:adjustRightInd w:val="0"/>
        <w:ind w:left="4248" w:firstLine="708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от 18.07.2024г №8.1/3 </w:t>
      </w:r>
    </w:p>
    <w:p w:rsidR="00501287" w:rsidRDefault="00501287" w:rsidP="00501287">
      <w:pPr>
        <w:autoSpaceDE w:val="0"/>
        <w:autoSpaceDN w:val="0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rPr>
          <w:rFonts w:ascii="Arial" w:hAnsi="Arial" w:cs="Arial"/>
          <w:color w:val="000000"/>
        </w:rPr>
      </w:pPr>
    </w:p>
    <w:p w:rsidR="00501287" w:rsidRDefault="00501287" w:rsidP="00501287">
      <w:pPr>
        <w:widowControl w:val="0"/>
        <w:jc w:val="center"/>
        <w:rPr>
          <w:rFonts w:ascii="Arial" w:hAnsi="Arial" w:cs="Arial"/>
          <w:b/>
          <w:bCs/>
          <w:color w:val="000000"/>
          <w:lang w:bidi="ru-RU"/>
        </w:rPr>
      </w:pPr>
      <w:r>
        <w:rPr>
          <w:rFonts w:ascii="Arial" w:hAnsi="Arial" w:cs="Arial"/>
          <w:b/>
          <w:bCs/>
          <w:color w:val="000000"/>
          <w:lang w:bidi="ru-RU"/>
        </w:rPr>
        <w:t xml:space="preserve">Отчет </w:t>
      </w:r>
    </w:p>
    <w:p w:rsidR="00501287" w:rsidRDefault="00501287" w:rsidP="00501287">
      <w:pPr>
        <w:widowControl w:val="0"/>
        <w:jc w:val="center"/>
        <w:rPr>
          <w:rFonts w:ascii="Arial" w:hAnsi="Arial" w:cs="Arial"/>
          <w:b/>
          <w:bCs/>
          <w:color w:val="000000"/>
          <w:lang w:bidi="ru-RU"/>
        </w:rPr>
      </w:pPr>
      <w:r>
        <w:rPr>
          <w:rFonts w:ascii="Arial" w:hAnsi="Arial" w:cs="Arial"/>
          <w:b/>
          <w:bCs/>
          <w:color w:val="000000"/>
          <w:lang w:bidi="ru-RU"/>
        </w:rPr>
        <w:t xml:space="preserve">об исполнении резервного фонда Администрации Краснополянского  сельсовета Черемисиновского района Курской области </w:t>
      </w:r>
    </w:p>
    <w:p w:rsidR="00501287" w:rsidRDefault="00501287" w:rsidP="00501287">
      <w:pPr>
        <w:widowControl w:val="0"/>
        <w:jc w:val="center"/>
        <w:rPr>
          <w:rFonts w:ascii="Arial" w:hAnsi="Arial" w:cs="Arial"/>
          <w:b/>
          <w:bCs/>
          <w:color w:val="000000"/>
          <w:lang w:bidi="ru-RU"/>
        </w:rPr>
      </w:pPr>
      <w:r>
        <w:rPr>
          <w:rFonts w:ascii="Arial" w:hAnsi="Arial" w:cs="Arial"/>
          <w:b/>
          <w:bCs/>
          <w:color w:val="000000"/>
          <w:lang w:bidi="ru-RU"/>
        </w:rPr>
        <w:t>за 1 полугодие 2024 года</w:t>
      </w:r>
    </w:p>
    <w:p w:rsidR="00501287" w:rsidRDefault="00501287" w:rsidP="00501287">
      <w:pPr>
        <w:widowControl w:val="0"/>
        <w:jc w:val="center"/>
        <w:rPr>
          <w:rFonts w:ascii="Arial" w:hAnsi="Arial" w:cs="Arial"/>
          <w:b/>
          <w:bCs/>
          <w:color w:val="000000"/>
          <w:lang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1426"/>
        <w:gridCol w:w="1843"/>
        <w:gridCol w:w="1843"/>
        <w:gridCol w:w="2126"/>
        <w:gridCol w:w="1862"/>
      </w:tblGrid>
      <w:tr w:rsidR="00501287" w:rsidTr="00501287">
        <w:trPr>
          <w:trHeight w:hRule="exact" w:val="84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01287" w:rsidRDefault="00501287">
            <w:pPr>
              <w:framePr w:w="9677" w:wrap="notBeside" w:vAnchor="text" w:hAnchor="text" w:xAlign="center" w:y="1"/>
              <w:widowControl w:val="0"/>
              <w:spacing w:after="60" w:line="220" w:lineRule="exact"/>
              <w:ind w:left="120"/>
              <w:rPr>
                <w:rFonts w:ascii="Arial" w:hAnsi="Arial" w:cs="Arial"/>
                <w:color w:val="000000"/>
                <w:sz w:val="26"/>
                <w:szCs w:val="26"/>
                <w:lang w:eastAsia="en-US" w:bidi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 w:bidi="ru-RU"/>
              </w:rPr>
              <w:t>№</w:t>
            </w:r>
          </w:p>
          <w:p w:rsidR="00501287" w:rsidRDefault="00501287">
            <w:pPr>
              <w:framePr w:w="9677" w:wrap="notBeside" w:vAnchor="text" w:hAnchor="text" w:xAlign="center" w:y="1"/>
              <w:widowControl w:val="0"/>
              <w:spacing w:before="60" w:line="220" w:lineRule="exact"/>
              <w:ind w:left="120"/>
              <w:rPr>
                <w:rFonts w:ascii="Arial" w:hAnsi="Arial" w:cs="Arial"/>
                <w:color w:val="000000"/>
                <w:sz w:val="26"/>
                <w:szCs w:val="26"/>
                <w:lang w:eastAsia="en-US" w:bidi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 w:bidi="ru-RU"/>
              </w:rPr>
              <w:t>п/п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01287" w:rsidRDefault="00501287">
            <w:pPr>
              <w:framePr w:w="9677" w:wrap="notBeside" w:vAnchor="text" w:hAnchor="text" w:xAlign="center" w:y="1"/>
              <w:widowControl w:val="0"/>
              <w:spacing w:line="274" w:lineRule="exact"/>
              <w:jc w:val="center"/>
              <w:rPr>
                <w:rFonts w:ascii="Arial" w:hAnsi="Arial" w:cs="Arial"/>
                <w:color w:val="000000"/>
                <w:sz w:val="26"/>
                <w:szCs w:val="26"/>
                <w:lang w:eastAsia="en-US" w:bidi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 w:bidi="ru-RU"/>
              </w:rPr>
              <w:t>Код раздела и подраздела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01287" w:rsidRDefault="00501287">
            <w:pPr>
              <w:framePr w:w="9677" w:wrap="notBeside" w:vAnchor="text" w:hAnchor="text" w:xAlign="center" w:y="1"/>
              <w:widowControl w:val="0"/>
              <w:spacing w:line="220" w:lineRule="exact"/>
              <w:jc w:val="center"/>
              <w:rPr>
                <w:rFonts w:ascii="Arial" w:hAnsi="Arial" w:cs="Arial"/>
                <w:color w:val="000000"/>
                <w:sz w:val="26"/>
                <w:szCs w:val="26"/>
                <w:lang w:eastAsia="en-US" w:bidi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 w:bidi="ru-RU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01287" w:rsidRDefault="00501287">
            <w:pPr>
              <w:framePr w:w="9677" w:wrap="notBeside" w:vAnchor="text" w:hAnchor="text" w:xAlign="center" w:y="1"/>
              <w:widowControl w:val="0"/>
              <w:spacing w:line="278" w:lineRule="exact"/>
              <w:jc w:val="both"/>
              <w:rPr>
                <w:rFonts w:ascii="Arial" w:hAnsi="Arial" w:cs="Arial"/>
                <w:color w:val="000000"/>
                <w:sz w:val="26"/>
                <w:szCs w:val="26"/>
                <w:lang w:eastAsia="en-US" w:bidi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 w:bidi="ru-RU"/>
              </w:rPr>
              <w:t>План на 2024 год (тыс.руб.)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01287" w:rsidRDefault="00501287">
            <w:pPr>
              <w:framePr w:w="9677" w:wrap="notBeside" w:vAnchor="text" w:hAnchor="text" w:xAlign="center" w:y="1"/>
              <w:widowControl w:val="0"/>
              <w:spacing w:line="274" w:lineRule="exact"/>
              <w:ind w:left="600" w:hanging="240"/>
              <w:rPr>
                <w:rFonts w:ascii="Arial" w:hAnsi="Arial" w:cs="Arial"/>
                <w:color w:val="000000"/>
                <w:sz w:val="26"/>
                <w:szCs w:val="26"/>
                <w:lang w:eastAsia="en-US" w:bidi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 w:bidi="ru-RU"/>
              </w:rPr>
              <w:t>Исполнено за 2024 год (тыс.руб.)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01287" w:rsidRDefault="00501287">
            <w:pPr>
              <w:framePr w:w="9677" w:wrap="notBeside" w:vAnchor="text" w:hAnchor="text" w:xAlign="center" w:y="1"/>
              <w:widowControl w:val="0"/>
              <w:spacing w:line="220" w:lineRule="exact"/>
              <w:jc w:val="center"/>
              <w:rPr>
                <w:rFonts w:ascii="Arial" w:hAnsi="Arial" w:cs="Arial"/>
                <w:color w:val="000000"/>
                <w:sz w:val="26"/>
                <w:szCs w:val="26"/>
                <w:lang w:eastAsia="en-US" w:bidi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 w:bidi="ru-RU"/>
              </w:rPr>
              <w:t>% исполнения</w:t>
            </w:r>
          </w:p>
        </w:tc>
      </w:tr>
      <w:tr w:rsidR="00501287" w:rsidTr="00501287">
        <w:trPr>
          <w:trHeight w:hRule="exact" w:val="28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01287" w:rsidRDefault="00501287">
            <w:pPr>
              <w:framePr w:w="9677" w:wrap="notBeside" w:vAnchor="text" w:hAnchor="text" w:xAlign="center" w:y="1"/>
              <w:widowControl w:val="0"/>
              <w:spacing w:line="220" w:lineRule="exact"/>
              <w:ind w:left="240"/>
              <w:rPr>
                <w:rFonts w:ascii="Arial" w:hAnsi="Arial" w:cs="Arial"/>
                <w:color w:val="000000"/>
                <w:sz w:val="26"/>
                <w:szCs w:val="26"/>
                <w:lang w:eastAsia="en-US" w:bidi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 w:bidi="ru-RU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01287" w:rsidRDefault="00501287">
            <w:pPr>
              <w:framePr w:w="9677" w:wrap="notBeside" w:vAnchor="text" w:hAnchor="text" w:xAlign="center" w:y="1"/>
              <w:widowControl w:val="0"/>
              <w:spacing w:line="220" w:lineRule="exact"/>
              <w:jc w:val="center"/>
              <w:rPr>
                <w:rFonts w:ascii="Arial" w:hAnsi="Arial" w:cs="Arial"/>
                <w:color w:val="000000"/>
                <w:sz w:val="26"/>
                <w:szCs w:val="26"/>
                <w:lang w:eastAsia="en-US" w:bidi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 w:bidi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1287" w:rsidRDefault="00501287">
            <w:pPr>
              <w:framePr w:w="9677" w:wrap="notBeside" w:vAnchor="text" w:hAnchor="text" w:xAlign="center" w:y="1"/>
              <w:widowControl w:val="0"/>
              <w:spacing w:line="220" w:lineRule="exact"/>
              <w:jc w:val="center"/>
              <w:rPr>
                <w:rFonts w:ascii="Arial" w:hAnsi="Arial" w:cs="Arial"/>
                <w:color w:val="000000"/>
                <w:sz w:val="26"/>
                <w:szCs w:val="26"/>
                <w:lang w:eastAsia="en-US" w:bidi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 w:bidi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1287" w:rsidRDefault="00501287">
            <w:pPr>
              <w:framePr w:w="9677" w:wrap="notBeside" w:vAnchor="text" w:hAnchor="text" w:xAlign="center" w:y="1"/>
              <w:widowControl w:val="0"/>
              <w:spacing w:line="220" w:lineRule="exact"/>
              <w:jc w:val="center"/>
              <w:rPr>
                <w:rFonts w:ascii="Arial" w:hAnsi="Arial" w:cs="Arial"/>
                <w:color w:val="000000"/>
                <w:sz w:val="26"/>
                <w:szCs w:val="26"/>
                <w:lang w:eastAsia="en-US" w:bidi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 w:bidi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1287" w:rsidRDefault="00501287">
            <w:pPr>
              <w:framePr w:w="9677" w:wrap="notBeside" w:vAnchor="text" w:hAnchor="text" w:xAlign="center" w:y="1"/>
              <w:widowControl w:val="0"/>
              <w:spacing w:line="220" w:lineRule="exact"/>
              <w:jc w:val="center"/>
              <w:rPr>
                <w:rFonts w:ascii="Arial" w:hAnsi="Arial" w:cs="Arial"/>
                <w:color w:val="000000"/>
                <w:sz w:val="26"/>
                <w:szCs w:val="26"/>
                <w:lang w:eastAsia="en-US" w:bidi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 w:bidi="ru-RU"/>
              </w:rPr>
              <w:t>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01287" w:rsidRDefault="00501287">
            <w:pPr>
              <w:framePr w:w="9677" w:wrap="notBeside" w:vAnchor="text" w:hAnchor="text" w:xAlign="center" w:y="1"/>
              <w:widowControl w:val="0"/>
              <w:spacing w:line="220" w:lineRule="exact"/>
              <w:jc w:val="center"/>
              <w:rPr>
                <w:rFonts w:ascii="Arial" w:hAnsi="Arial" w:cs="Arial"/>
                <w:color w:val="000000"/>
                <w:sz w:val="26"/>
                <w:szCs w:val="26"/>
                <w:lang w:eastAsia="en-US" w:bidi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 w:bidi="ru-RU"/>
              </w:rPr>
              <w:t>6</w:t>
            </w:r>
          </w:p>
        </w:tc>
      </w:tr>
      <w:tr w:rsidR="00501287" w:rsidTr="00501287">
        <w:trPr>
          <w:trHeight w:hRule="exact" w:val="57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01287" w:rsidRDefault="00501287">
            <w:pPr>
              <w:framePr w:w="9677" w:wrap="notBeside" w:vAnchor="text" w:hAnchor="text" w:xAlign="center" w:y="1"/>
              <w:widowControl w:val="0"/>
              <w:spacing w:line="220" w:lineRule="exact"/>
              <w:ind w:left="240"/>
              <w:rPr>
                <w:rFonts w:ascii="Arial" w:hAnsi="Arial" w:cs="Arial"/>
                <w:color w:val="000000"/>
                <w:sz w:val="26"/>
                <w:szCs w:val="26"/>
                <w:lang w:eastAsia="en-US" w:bidi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 w:bidi="ru-RU"/>
              </w:rPr>
              <w:t>1.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01287" w:rsidRDefault="00501287">
            <w:pPr>
              <w:framePr w:w="9677" w:wrap="notBeside" w:vAnchor="text" w:hAnchor="text" w:xAlign="center" w:y="1"/>
              <w:widowControl w:val="0"/>
              <w:spacing w:line="220" w:lineRule="exact"/>
              <w:jc w:val="center"/>
              <w:rPr>
                <w:rFonts w:ascii="Arial" w:hAnsi="Arial" w:cs="Arial"/>
                <w:color w:val="000000"/>
                <w:sz w:val="26"/>
                <w:szCs w:val="26"/>
                <w:lang w:eastAsia="en-US" w:bidi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 w:bidi="ru-RU"/>
              </w:rPr>
              <w:t>0111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501287" w:rsidRDefault="00501287">
            <w:pPr>
              <w:framePr w:w="9677" w:wrap="notBeside" w:vAnchor="text" w:hAnchor="text" w:xAlign="center" w:y="1"/>
              <w:widowControl w:val="0"/>
              <w:spacing w:after="60" w:line="220" w:lineRule="exact"/>
              <w:jc w:val="center"/>
              <w:rPr>
                <w:rFonts w:ascii="Arial" w:hAnsi="Arial" w:cs="Arial"/>
                <w:color w:val="000000"/>
                <w:sz w:val="26"/>
                <w:szCs w:val="26"/>
                <w:lang w:eastAsia="en-US" w:bidi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 w:bidi="ru-RU"/>
              </w:rPr>
              <w:t>Резервные</w:t>
            </w:r>
          </w:p>
          <w:p w:rsidR="00501287" w:rsidRDefault="00501287">
            <w:pPr>
              <w:framePr w:w="9677" w:wrap="notBeside" w:vAnchor="text" w:hAnchor="text" w:xAlign="center" w:y="1"/>
              <w:widowControl w:val="0"/>
              <w:spacing w:before="60" w:line="220" w:lineRule="exact"/>
              <w:jc w:val="center"/>
              <w:rPr>
                <w:rFonts w:ascii="Arial" w:hAnsi="Arial" w:cs="Arial"/>
                <w:color w:val="000000"/>
                <w:sz w:val="26"/>
                <w:szCs w:val="26"/>
                <w:lang w:eastAsia="en-US" w:bidi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 w:bidi="ru-RU"/>
              </w:rPr>
              <w:t>фонды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01287" w:rsidRDefault="00501287">
            <w:pPr>
              <w:framePr w:w="9677" w:wrap="notBeside" w:vAnchor="text" w:hAnchor="text" w:xAlign="center" w:y="1"/>
              <w:widowControl w:val="0"/>
              <w:spacing w:line="220" w:lineRule="exact"/>
              <w:jc w:val="center"/>
              <w:rPr>
                <w:rFonts w:ascii="Arial" w:hAnsi="Arial" w:cs="Arial"/>
                <w:color w:val="000000"/>
                <w:sz w:val="26"/>
                <w:szCs w:val="26"/>
                <w:lang w:eastAsia="en-US" w:bidi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 w:bidi="ru-RU"/>
              </w:rPr>
              <w:t>5,0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01287" w:rsidRDefault="00501287">
            <w:pPr>
              <w:framePr w:w="9677" w:wrap="notBeside" w:vAnchor="text" w:hAnchor="text" w:xAlign="center" w:y="1"/>
              <w:widowControl w:val="0"/>
              <w:spacing w:line="220" w:lineRule="exact"/>
              <w:jc w:val="center"/>
              <w:rPr>
                <w:rFonts w:ascii="Arial" w:hAnsi="Arial" w:cs="Arial"/>
                <w:color w:val="000000"/>
                <w:sz w:val="26"/>
                <w:szCs w:val="26"/>
                <w:lang w:eastAsia="en-US" w:bidi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 w:bidi="ru-RU"/>
              </w:rPr>
              <w:t>0,0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1287" w:rsidRDefault="00501287">
            <w:pPr>
              <w:framePr w:w="9677" w:wrap="notBeside" w:vAnchor="text" w:hAnchor="text" w:xAlign="center" w:y="1"/>
              <w:widowControl w:val="0"/>
              <w:spacing w:line="220" w:lineRule="exact"/>
              <w:jc w:val="center"/>
              <w:rPr>
                <w:rFonts w:ascii="Arial" w:hAnsi="Arial" w:cs="Arial"/>
                <w:color w:val="000000"/>
                <w:sz w:val="26"/>
                <w:szCs w:val="26"/>
                <w:lang w:eastAsia="en-US" w:bidi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 w:bidi="ru-RU"/>
              </w:rPr>
              <w:t>0</w:t>
            </w:r>
          </w:p>
        </w:tc>
      </w:tr>
    </w:tbl>
    <w:p w:rsidR="00501287" w:rsidRDefault="00501287" w:rsidP="00501287">
      <w:pPr>
        <w:widowControl w:val="0"/>
        <w:rPr>
          <w:rFonts w:ascii="Arial" w:eastAsia="Courier New" w:hAnsi="Arial" w:cs="Arial"/>
          <w:color w:val="000000"/>
          <w:sz w:val="2"/>
          <w:szCs w:val="2"/>
          <w:lang w:bidi="ru-RU"/>
        </w:rPr>
      </w:pPr>
    </w:p>
    <w:p w:rsidR="00501287" w:rsidRDefault="00501287" w:rsidP="00501287">
      <w:pPr>
        <w:keepNext/>
        <w:keepLines/>
        <w:widowControl w:val="0"/>
        <w:spacing w:before="240" w:line="322" w:lineRule="exact"/>
        <w:ind w:left="160" w:right="180"/>
        <w:outlineLvl w:val="1"/>
        <w:rPr>
          <w:rFonts w:ascii="Arial" w:hAnsi="Arial" w:cs="Arial"/>
          <w:color w:val="000000"/>
          <w:sz w:val="26"/>
          <w:szCs w:val="26"/>
          <w:lang w:bidi="ru-RU"/>
        </w:rPr>
      </w:pPr>
      <w:bookmarkStart w:id="0" w:name="bookmark4"/>
      <w:r>
        <w:rPr>
          <w:rFonts w:ascii="Arial" w:hAnsi="Arial" w:cs="Arial"/>
          <w:color w:val="000000"/>
          <w:sz w:val="26"/>
          <w:szCs w:val="26"/>
          <w:lang w:bidi="ru-RU"/>
        </w:rPr>
        <w:t>Расходы за счет средств резервного фонда Администрации Краснополянского сельсовета Черемисиновского района Курской области за 1 полугодие  2024 года не производились.</w:t>
      </w:r>
      <w:bookmarkEnd w:id="0"/>
    </w:p>
    <w:p w:rsidR="00501287" w:rsidRDefault="00501287" w:rsidP="00501287">
      <w:pPr>
        <w:autoSpaceDE w:val="0"/>
        <w:autoSpaceDN w:val="0"/>
        <w:ind w:left="4956"/>
        <w:jc w:val="right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ind w:left="4956"/>
        <w:jc w:val="right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ind w:left="4956"/>
        <w:jc w:val="right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ind w:left="4956"/>
        <w:jc w:val="right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ind w:left="4956"/>
        <w:jc w:val="right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ind w:left="4956"/>
        <w:jc w:val="right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ind w:left="4956"/>
        <w:jc w:val="right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ind w:left="4956"/>
        <w:jc w:val="right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ind w:left="4956"/>
        <w:jc w:val="right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ind w:left="4956"/>
        <w:jc w:val="right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ind w:left="4956"/>
        <w:jc w:val="right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ind w:left="4956"/>
        <w:jc w:val="right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ind w:left="4956"/>
        <w:jc w:val="right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ind w:left="4956"/>
        <w:jc w:val="right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ind w:left="4956"/>
        <w:jc w:val="right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ind w:left="4956"/>
        <w:jc w:val="right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ind w:left="4956"/>
        <w:jc w:val="right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ind w:left="4956"/>
        <w:jc w:val="right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ind w:left="4956"/>
        <w:jc w:val="right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ind w:left="4956"/>
        <w:jc w:val="right"/>
        <w:rPr>
          <w:rFonts w:ascii="Arial" w:hAnsi="Arial" w:cs="Arial"/>
          <w:color w:val="000000"/>
        </w:rPr>
      </w:pPr>
    </w:p>
    <w:p w:rsidR="00501287" w:rsidRDefault="00501287" w:rsidP="00501287">
      <w:pPr>
        <w:autoSpaceDE w:val="0"/>
        <w:autoSpaceDN w:val="0"/>
        <w:ind w:left="4956"/>
        <w:jc w:val="right"/>
        <w:rPr>
          <w:rFonts w:ascii="Arial" w:hAnsi="Arial" w:cs="Arial"/>
          <w:color w:val="000000"/>
        </w:rPr>
      </w:pPr>
    </w:p>
    <w:p w:rsidR="00501287" w:rsidRDefault="00501287" w:rsidP="00501287"/>
    <w:p w:rsidR="00C31CED" w:rsidRDefault="00C31CED">
      <w:bookmarkStart w:id="1" w:name="_GoBack"/>
      <w:bookmarkEnd w:id="1"/>
    </w:p>
    <w:sectPr w:rsidR="00C31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E94"/>
    <w:rsid w:val="00352CDA"/>
    <w:rsid w:val="00501287"/>
    <w:rsid w:val="00BE1E94"/>
    <w:rsid w:val="00C3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501287"/>
    <w:pPr>
      <w:spacing w:after="120"/>
      <w:ind w:left="283"/>
    </w:pPr>
    <w:rPr>
      <w:lang w:val="x-none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501287"/>
    <w:rPr>
      <w:rFonts w:ascii="Times New Roman" w:eastAsia="Times New Roman" w:hAnsi="Times New Roman" w:cs="Times New Roman"/>
      <w:sz w:val="24"/>
      <w:szCs w:val="24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501287"/>
    <w:pPr>
      <w:spacing w:after="120"/>
      <w:ind w:left="283"/>
    </w:pPr>
    <w:rPr>
      <w:lang w:val="x-none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501287"/>
    <w:rPr>
      <w:rFonts w:ascii="Times New Roman" w:eastAsia="Times New Roman" w:hAnsi="Times New Roman" w:cs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7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893</Words>
  <Characters>5094</Characters>
  <Application>Microsoft Office Word</Application>
  <DocSecurity>0</DocSecurity>
  <Lines>42</Lines>
  <Paragraphs>11</Paragraphs>
  <ScaleCrop>false</ScaleCrop>
  <Company/>
  <LinksUpToDate>false</LinksUpToDate>
  <CharactersWithSpaces>5976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3</cp:revision>
  <dcterms:created xsi:type="dcterms:W3CDTF">2024-07-22T06:53:00Z</dcterms:created>
  <dcterms:modified xsi:type="dcterms:W3CDTF">2024-07-22T06:53:00Z</dcterms:modified>
</cp:coreProperties>
</file>