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3B29" w14:textId="77777777" w:rsidR="00B51E88" w:rsidRDefault="00000000">
      <w:pPr>
        <w:spacing w:after="159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A208855" w14:textId="77777777" w:rsidR="00B51E88" w:rsidRDefault="00000000">
      <w:pPr>
        <w:spacing w:after="0"/>
        <w:ind w:left="13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</w:t>
      </w:r>
    </w:p>
    <w:p w14:paraId="0D1B0910" w14:textId="77777777" w:rsidR="00B51E88" w:rsidRDefault="00000000">
      <w:pPr>
        <w:spacing w:after="9"/>
        <w:jc w:val="right"/>
      </w:pPr>
      <w:r>
        <w:rPr>
          <w:rFonts w:ascii="Times New Roman" w:eastAsia="Times New Roman" w:hAnsi="Times New Roman" w:cs="Times New Roman"/>
          <w:sz w:val="18"/>
        </w:rPr>
        <w:t>о доходах, расходах, 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sz w:val="20"/>
        </w:rPr>
        <w:t xml:space="preserve">  руководителей муниципальных казенных учреждений культуры  </w:t>
      </w:r>
    </w:p>
    <w:p w14:paraId="613758AB" w14:textId="77777777" w:rsidR="00B51E88" w:rsidRDefault="00000000">
      <w:pPr>
        <w:spacing w:after="64"/>
        <w:ind w:left="2777"/>
      </w:pPr>
      <w:r>
        <w:rPr>
          <w:rFonts w:ascii="Times New Roman" w:eastAsia="Times New Roman" w:hAnsi="Times New Roman" w:cs="Times New Roman"/>
          <w:sz w:val="20"/>
        </w:rPr>
        <w:t>Краснополянского сельсовета Черемисиновского района Курской области  и членов их семей за 2016 год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517842" w14:textId="77777777" w:rsidR="00B51E88" w:rsidRDefault="00000000">
      <w:pPr>
        <w:spacing w:after="0"/>
        <w:ind w:left="14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7F312E" w14:textId="77777777" w:rsidR="00B51E8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782" w:type="dxa"/>
        <w:tblInd w:w="-108" w:type="dxa"/>
        <w:tblCellMar>
          <w:top w:w="45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1728"/>
        <w:gridCol w:w="1980"/>
        <w:gridCol w:w="1441"/>
        <w:gridCol w:w="1613"/>
        <w:gridCol w:w="900"/>
        <w:gridCol w:w="900"/>
        <w:gridCol w:w="1673"/>
        <w:gridCol w:w="1006"/>
        <w:gridCol w:w="806"/>
        <w:gridCol w:w="879"/>
        <w:gridCol w:w="1856"/>
      </w:tblGrid>
      <w:tr w:rsidR="00B51E88" w14:paraId="0330DDDF" w14:textId="77777777">
        <w:trPr>
          <w:trHeight w:val="1090"/>
        </w:trPr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63D7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298F670" w14:textId="77777777" w:rsidR="00B51E88" w:rsidRDefault="00000000">
            <w:pPr>
              <w:spacing w:after="14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132FD88" w14:textId="77777777" w:rsidR="00B51E88" w:rsidRDefault="00000000">
            <w:pPr>
              <w:spacing w:after="0" w:line="30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Фамилия, имя, отчество </w:t>
            </w:r>
          </w:p>
          <w:p w14:paraId="0C3511E4" w14:textId="77777777" w:rsidR="00B51E88" w:rsidRDefault="00000000">
            <w:pPr>
              <w:spacing w:after="0" w:line="267" w:lineRule="auto"/>
              <w:ind w:firstLine="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муниципального служащего  (члены семьи без указания Ф.И.О.) </w:t>
            </w:r>
          </w:p>
          <w:p w14:paraId="6AFC163E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3EE2E20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36C6727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0BE21BB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920BF41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55DC8E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196A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Замещаемая должность 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CB93" w14:textId="77777777" w:rsidR="00B51E88" w:rsidRDefault="00000000">
            <w:pPr>
              <w:spacing w:after="159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Общая  </w:t>
            </w:r>
          </w:p>
          <w:p w14:paraId="2530BEF7" w14:textId="77777777" w:rsidR="00B51E88" w:rsidRDefault="00000000">
            <w:pPr>
              <w:spacing w:after="39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сумма </w:t>
            </w:r>
          </w:p>
          <w:p w14:paraId="5A1AC72C" w14:textId="77777777" w:rsidR="00B51E88" w:rsidRDefault="00000000">
            <w:pPr>
              <w:spacing w:after="159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 </w:t>
            </w:r>
          </w:p>
          <w:p w14:paraId="5057BABA" w14:textId="77777777" w:rsidR="00B51E88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ного дохода  </w:t>
            </w:r>
          </w:p>
          <w:p w14:paraId="50A33FF2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1D9009B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F8FE0C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За 2016 год 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CDA1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Недвижимое имущество, принадлежащее на праве собственности, вид собственности </w:t>
            </w:r>
          </w:p>
        </w:tc>
        <w:tc>
          <w:tcPr>
            <w:tcW w:w="4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66F7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Недвижимое имущество, находящееся в пользовании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487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и марка транспортных средств, принадлежащих на праве собственности </w:t>
            </w:r>
          </w:p>
        </w:tc>
      </w:tr>
      <w:tr w:rsidR="00B51E88" w14:paraId="75865344" w14:textId="77777777">
        <w:trPr>
          <w:trHeight w:val="18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6ACA" w14:textId="77777777" w:rsidR="00B51E88" w:rsidRDefault="00B51E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7265" w14:textId="77777777" w:rsidR="00B51E88" w:rsidRDefault="00B51E8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6134" w14:textId="77777777" w:rsidR="00B51E88" w:rsidRDefault="00B51E88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CE3F" w14:textId="77777777" w:rsidR="00B51E88" w:rsidRDefault="00000000">
            <w:pPr>
              <w:spacing w:after="0"/>
              <w:ind w:right="23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недвижи мости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363C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1C114C21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(кв.м)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4788" w14:textId="77777777" w:rsidR="00B51E88" w:rsidRDefault="00000000">
            <w:pPr>
              <w:spacing w:after="0"/>
              <w:ind w:left="2" w:right="10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 ло жения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96E" w14:textId="77777777" w:rsidR="00B51E88" w:rsidRDefault="00000000">
            <w:pPr>
              <w:spacing w:after="0"/>
              <w:ind w:left="2" w:right="29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 объекта недвижи мости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4F73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исполь зования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DB5A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 щадь (кв.м)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C6D0" w14:textId="77777777" w:rsidR="00B51E88" w:rsidRDefault="00000000">
            <w:pPr>
              <w:spacing w:after="0"/>
              <w:ind w:left="2" w:right="8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 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FF77" w14:textId="77777777" w:rsidR="00B51E88" w:rsidRDefault="00B51E88"/>
        </w:tc>
      </w:tr>
      <w:tr w:rsidR="00B51E88" w14:paraId="0EB4C854" w14:textId="77777777">
        <w:trPr>
          <w:trHeight w:val="1159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4C24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Петрова Елена </w:t>
            </w:r>
          </w:p>
          <w:p w14:paraId="40B6E568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Валерьевна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A8F0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  <w:p w14:paraId="5FDCD714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Краснополянского сельского Дома культуры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F694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150645-49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5D37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CB78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ED2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4FEC" w14:textId="77777777" w:rsidR="00B51E88" w:rsidRDefault="00000000">
            <w:pPr>
              <w:spacing w:after="0" w:line="240" w:lineRule="auto"/>
              <w:ind w:left="2" w:right="4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 </w:t>
            </w:r>
          </w:p>
          <w:p w14:paraId="50B3DE36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60906A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0155" w14:textId="77777777" w:rsidR="00B51E88" w:rsidRDefault="00000000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Фактиче ское пользова</w:t>
            </w:r>
          </w:p>
          <w:p w14:paraId="13ECF705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 </w:t>
            </w:r>
          </w:p>
          <w:p w14:paraId="04CD25D4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F388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60,5 </w:t>
            </w:r>
          </w:p>
          <w:p w14:paraId="69FB871D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7B5426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58363C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255C2A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6BDB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  <w:p w14:paraId="732F9E07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CE5AD9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7FE44F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66B4B7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C0CD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2112  </w:t>
            </w:r>
          </w:p>
          <w:p w14:paraId="7A0436BC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B51E88" w14:paraId="26DCE273" w14:textId="77777777">
        <w:trPr>
          <w:trHeight w:val="1162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0612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CC48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EE00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251946-78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5BFA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2067D4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3BF9F8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F183A7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544800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19E4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1D44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8096" w14:textId="77777777" w:rsidR="00B51E88" w:rsidRDefault="00000000">
            <w:pPr>
              <w:spacing w:after="0" w:line="240" w:lineRule="auto"/>
              <w:ind w:left="2" w:right="4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 </w:t>
            </w:r>
          </w:p>
          <w:p w14:paraId="2149CDE4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6C5DAD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27205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D7D3" w14:textId="77777777" w:rsidR="00B51E88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Фактиче ское пользова</w:t>
            </w:r>
          </w:p>
          <w:p w14:paraId="7520815C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 </w:t>
            </w:r>
          </w:p>
          <w:p w14:paraId="7B0F90BC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63A0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60,5 </w:t>
            </w:r>
          </w:p>
          <w:p w14:paraId="1E6AB72F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02598A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3210AD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B674F8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29CF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РФ </w:t>
            </w:r>
          </w:p>
          <w:p w14:paraId="62FAAA43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62B1CB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4B9056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ED1A0B" w14:textId="77777777" w:rsidR="00B51E8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F9ED" w14:textId="77777777" w:rsidR="00B51E8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2E81818" w14:textId="77777777" w:rsidR="00B51E8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CF0FAAE" w14:textId="77777777" w:rsidR="00B51E88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</w:p>
    <w:p w14:paraId="63CDB443" w14:textId="77777777" w:rsidR="00B51E88" w:rsidRDefault="00000000">
      <w:pPr>
        <w:spacing w:after="5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5895105" w14:textId="77777777" w:rsidR="00B51E88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51E88">
      <w:pgSz w:w="16838" w:h="11906" w:orient="landscape"/>
      <w:pgMar w:top="1440" w:right="25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88"/>
    <w:rsid w:val="00B51E88"/>
    <w:rsid w:val="00C40477"/>
    <w:rsid w:val="00E4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03F2"/>
  <w15:docId w15:val="{F3220651-4646-48EB-9BBA-C0659B97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LION</cp:lastModifiedBy>
  <cp:revision>2</cp:revision>
  <dcterms:created xsi:type="dcterms:W3CDTF">2026-07-14T09:12:00Z</dcterms:created>
  <dcterms:modified xsi:type="dcterms:W3CDTF">2026-07-14T09:12:00Z</dcterms:modified>
</cp:coreProperties>
</file>